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74C" w:rsidRPr="00CD67FD" w:rsidRDefault="005A674C" w:rsidP="005A674C">
      <w:pPr>
        <w:pStyle w:val="a3"/>
        <w:jc w:val="right"/>
        <w:rPr>
          <w:rFonts w:ascii="Times New Roman" w:hAnsi="Times New Roman" w:cs="Times New Roman"/>
          <w:sz w:val="24"/>
          <w:szCs w:val="24"/>
        </w:rPr>
      </w:pPr>
      <w:r w:rsidRPr="00CD67FD">
        <w:rPr>
          <w:rFonts w:ascii="Times New Roman" w:hAnsi="Times New Roman" w:cs="Times New Roman"/>
          <w:sz w:val="24"/>
          <w:szCs w:val="24"/>
        </w:rPr>
        <w:t xml:space="preserve">Додаток 1 до листа </w:t>
      </w:r>
    </w:p>
    <w:p w:rsidR="005A674C" w:rsidRPr="00CD67FD" w:rsidRDefault="005A674C" w:rsidP="005A674C">
      <w:pPr>
        <w:pStyle w:val="a3"/>
        <w:jc w:val="right"/>
        <w:rPr>
          <w:rFonts w:ascii="Times New Roman" w:hAnsi="Times New Roman" w:cs="Times New Roman"/>
          <w:sz w:val="24"/>
          <w:szCs w:val="24"/>
        </w:rPr>
      </w:pPr>
      <w:r w:rsidRPr="00CD67FD">
        <w:rPr>
          <w:rFonts w:ascii="Times New Roman" w:hAnsi="Times New Roman" w:cs="Times New Roman"/>
          <w:sz w:val="24"/>
          <w:szCs w:val="24"/>
        </w:rPr>
        <w:t xml:space="preserve">КНЗ «Черкаський ОІПОПП ЧОР» </w:t>
      </w:r>
    </w:p>
    <w:p w:rsidR="005A674C" w:rsidRDefault="005A674C" w:rsidP="005A674C">
      <w:pPr>
        <w:pStyle w:val="a3"/>
        <w:jc w:val="right"/>
      </w:pPr>
      <w:r w:rsidRPr="00CD67FD">
        <w:rPr>
          <w:rFonts w:ascii="Times New Roman" w:hAnsi="Times New Roman" w:cs="Times New Roman"/>
          <w:sz w:val="24"/>
          <w:szCs w:val="24"/>
        </w:rPr>
        <w:t>від 06.09.2017 № 291/01-19</w:t>
      </w:r>
      <w:r>
        <w:t xml:space="preserve">         </w:t>
      </w:r>
      <w:r>
        <w:rPr>
          <w:lang w:val="en-US"/>
        </w:rPr>
        <w:t xml:space="preserve">     </w:t>
      </w:r>
      <w:r>
        <w:t xml:space="preserve">        </w:t>
      </w:r>
    </w:p>
    <w:p w:rsidR="005A674C" w:rsidRDefault="005A674C" w:rsidP="005A674C">
      <w:pPr>
        <w:jc w:val="center"/>
        <w:rPr>
          <w:sz w:val="28"/>
          <w:szCs w:val="20"/>
        </w:rPr>
      </w:pPr>
    </w:p>
    <w:p w:rsidR="005A674C" w:rsidRDefault="005A674C" w:rsidP="005A674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3944"/>
        <w:gridCol w:w="3160"/>
      </w:tblGrid>
      <w:tr w:rsidR="005A674C" w:rsidRPr="00CD67FD" w:rsidTr="007D702E">
        <w:trPr>
          <w:jc w:val="center"/>
        </w:trPr>
        <w:tc>
          <w:tcPr>
            <w:tcW w:w="10137" w:type="dxa"/>
            <w:gridSpan w:val="3"/>
            <w:tcBorders>
              <w:top w:val="single" w:sz="4" w:space="0" w:color="auto"/>
              <w:left w:val="single" w:sz="4" w:space="0" w:color="auto"/>
              <w:bottom w:val="single" w:sz="4" w:space="0" w:color="auto"/>
              <w:right w:val="single" w:sz="4" w:space="0" w:color="auto"/>
            </w:tcBorders>
            <w:hideMark/>
          </w:tcPr>
          <w:p w:rsidR="005A674C" w:rsidRPr="00CD67FD" w:rsidRDefault="005A674C" w:rsidP="007D702E">
            <w:pPr>
              <w:pStyle w:val="a6"/>
              <w:spacing w:before="0" w:beforeAutospacing="0" w:after="0" w:afterAutospacing="0" w:line="256" w:lineRule="auto"/>
              <w:jc w:val="center"/>
              <w:rPr>
                <w:rStyle w:val="a4"/>
                <w:sz w:val="28"/>
                <w:szCs w:val="28"/>
              </w:rPr>
            </w:pPr>
            <w:r w:rsidRPr="00CD67FD">
              <w:rPr>
                <w:rStyle w:val="a4"/>
                <w:sz w:val="28"/>
                <w:szCs w:val="28"/>
              </w:rPr>
              <w:t xml:space="preserve">Заявка </w:t>
            </w:r>
          </w:p>
          <w:p w:rsidR="005A674C" w:rsidRPr="00CD67FD" w:rsidRDefault="005A674C" w:rsidP="007D702E">
            <w:pPr>
              <w:pStyle w:val="a6"/>
              <w:spacing w:before="0" w:beforeAutospacing="0" w:after="0" w:afterAutospacing="0" w:line="256" w:lineRule="auto"/>
              <w:jc w:val="center"/>
              <w:rPr>
                <w:rStyle w:val="a4"/>
                <w:sz w:val="28"/>
                <w:szCs w:val="28"/>
              </w:rPr>
            </w:pPr>
            <w:r w:rsidRPr="00CD67FD">
              <w:rPr>
                <w:rStyle w:val="a4"/>
                <w:sz w:val="28"/>
                <w:szCs w:val="28"/>
              </w:rPr>
              <w:t xml:space="preserve">на участь у роботі </w:t>
            </w:r>
            <w:r w:rsidRPr="00CD67FD">
              <w:rPr>
                <w:b/>
                <w:sz w:val="28"/>
                <w:szCs w:val="28"/>
              </w:rPr>
              <w:t>науково-практичної Інтернет-конференції «</w:t>
            </w:r>
            <w:r>
              <w:rPr>
                <w:b/>
                <w:sz w:val="28"/>
                <w:szCs w:val="28"/>
              </w:rPr>
              <w:t>Продуктивні форми роботи з батьківською громадою: як залучити батьків до співпраці</w:t>
            </w:r>
            <w:r w:rsidRPr="00CD67FD">
              <w:rPr>
                <w:b/>
                <w:sz w:val="28"/>
                <w:szCs w:val="28"/>
              </w:rPr>
              <w:t xml:space="preserve">», </w:t>
            </w:r>
            <w:r>
              <w:rPr>
                <w:b/>
                <w:sz w:val="28"/>
                <w:szCs w:val="28"/>
              </w:rPr>
              <w:t>груде</w:t>
            </w:r>
            <w:r w:rsidRPr="00CD67FD">
              <w:rPr>
                <w:b/>
                <w:sz w:val="28"/>
                <w:szCs w:val="28"/>
              </w:rPr>
              <w:t>нь 2017 року</w:t>
            </w:r>
          </w:p>
        </w:tc>
      </w:tr>
      <w:tr w:rsidR="005A674C" w:rsidRPr="00CD67FD" w:rsidTr="007D702E">
        <w:trPr>
          <w:jc w:val="center"/>
        </w:trPr>
        <w:tc>
          <w:tcPr>
            <w:tcW w:w="2518" w:type="dxa"/>
            <w:tcBorders>
              <w:top w:val="single" w:sz="4" w:space="0" w:color="auto"/>
              <w:left w:val="single" w:sz="4" w:space="0" w:color="auto"/>
              <w:bottom w:val="single" w:sz="4" w:space="0" w:color="auto"/>
              <w:right w:val="single" w:sz="4" w:space="0" w:color="auto"/>
            </w:tcBorders>
            <w:hideMark/>
          </w:tcPr>
          <w:p w:rsidR="005A674C" w:rsidRPr="00CD67FD" w:rsidRDefault="005A674C" w:rsidP="007D702E">
            <w:pPr>
              <w:pStyle w:val="a6"/>
              <w:spacing w:before="0" w:beforeAutospacing="0" w:after="60" w:afterAutospacing="0" w:line="256" w:lineRule="auto"/>
              <w:jc w:val="both"/>
              <w:rPr>
                <w:rStyle w:val="a4"/>
                <w:b w:val="0"/>
                <w:sz w:val="28"/>
                <w:szCs w:val="28"/>
              </w:rPr>
            </w:pPr>
            <w:r w:rsidRPr="00CD67FD">
              <w:rPr>
                <w:rStyle w:val="a4"/>
                <w:sz w:val="28"/>
                <w:szCs w:val="28"/>
              </w:rPr>
              <w:t>Прізвище, ім’я та по батькові учасника (співавторів)</w:t>
            </w:r>
          </w:p>
        </w:tc>
        <w:tc>
          <w:tcPr>
            <w:tcW w:w="7619" w:type="dxa"/>
            <w:gridSpan w:val="2"/>
            <w:tcBorders>
              <w:top w:val="single" w:sz="4" w:space="0" w:color="auto"/>
              <w:left w:val="single" w:sz="4" w:space="0" w:color="auto"/>
              <w:bottom w:val="single" w:sz="4" w:space="0" w:color="auto"/>
              <w:right w:val="single" w:sz="4" w:space="0" w:color="auto"/>
            </w:tcBorders>
            <w:hideMark/>
          </w:tcPr>
          <w:p w:rsidR="005A674C" w:rsidRPr="00CD67FD" w:rsidRDefault="005A674C" w:rsidP="007D702E">
            <w:pPr>
              <w:pStyle w:val="a6"/>
              <w:spacing w:before="0" w:beforeAutospacing="0" w:after="60" w:afterAutospacing="0" w:line="256" w:lineRule="auto"/>
              <w:jc w:val="both"/>
              <w:rPr>
                <w:rStyle w:val="a4"/>
                <w:b w:val="0"/>
                <w:sz w:val="28"/>
                <w:szCs w:val="28"/>
              </w:rPr>
            </w:pPr>
            <w:r>
              <w:rPr>
                <w:rStyle w:val="a4"/>
                <w:sz w:val="28"/>
                <w:szCs w:val="28"/>
              </w:rPr>
              <w:t>Гайдай Валентина Іван</w:t>
            </w:r>
            <w:r w:rsidRPr="00CD67FD">
              <w:rPr>
                <w:rStyle w:val="a4"/>
                <w:sz w:val="28"/>
                <w:szCs w:val="28"/>
              </w:rPr>
              <w:t>івна</w:t>
            </w:r>
          </w:p>
        </w:tc>
      </w:tr>
      <w:tr w:rsidR="005A674C" w:rsidRPr="00CD67FD" w:rsidTr="007D702E">
        <w:trPr>
          <w:jc w:val="center"/>
        </w:trPr>
        <w:tc>
          <w:tcPr>
            <w:tcW w:w="2518" w:type="dxa"/>
            <w:tcBorders>
              <w:top w:val="single" w:sz="4" w:space="0" w:color="auto"/>
              <w:left w:val="single" w:sz="4" w:space="0" w:color="auto"/>
              <w:bottom w:val="single" w:sz="4" w:space="0" w:color="auto"/>
              <w:right w:val="single" w:sz="4" w:space="0" w:color="auto"/>
            </w:tcBorders>
            <w:hideMark/>
          </w:tcPr>
          <w:p w:rsidR="005A674C" w:rsidRPr="00CD67FD" w:rsidRDefault="005A674C" w:rsidP="007D702E">
            <w:pPr>
              <w:pStyle w:val="a6"/>
              <w:spacing w:before="0" w:beforeAutospacing="0" w:after="60" w:afterAutospacing="0" w:line="256" w:lineRule="auto"/>
              <w:jc w:val="both"/>
              <w:rPr>
                <w:rStyle w:val="a4"/>
                <w:b w:val="0"/>
                <w:sz w:val="28"/>
                <w:szCs w:val="28"/>
              </w:rPr>
            </w:pPr>
            <w:r w:rsidRPr="00CD67FD">
              <w:rPr>
                <w:rStyle w:val="a4"/>
                <w:sz w:val="28"/>
                <w:szCs w:val="28"/>
              </w:rPr>
              <w:t>Місце роботи (повна назва)</w:t>
            </w:r>
          </w:p>
        </w:tc>
        <w:tc>
          <w:tcPr>
            <w:tcW w:w="7619" w:type="dxa"/>
            <w:gridSpan w:val="2"/>
            <w:tcBorders>
              <w:top w:val="single" w:sz="4" w:space="0" w:color="auto"/>
              <w:left w:val="single" w:sz="4" w:space="0" w:color="auto"/>
              <w:bottom w:val="single" w:sz="4" w:space="0" w:color="auto"/>
              <w:right w:val="single" w:sz="4" w:space="0" w:color="auto"/>
            </w:tcBorders>
            <w:hideMark/>
          </w:tcPr>
          <w:p w:rsidR="005A674C" w:rsidRPr="00CD67FD" w:rsidRDefault="005A674C" w:rsidP="007D702E">
            <w:pPr>
              <w:pStyle w:val="a6"/>
              <w:spacing w:before="0" w:beforeAutospacing="0" w:after="60" w:afterAutospacing="0" w:line="256" w:lineRule="auto"/>
              <w:jc w:val="both"/>
              <w:rPr>
                <w:rStyle w:val="a4"/>
                <w:b w:val="0"/>
                <w:sz w:val="28"/>
                <w:szCs w:val="28"/>
              </w:rPr>
            </w:pPr>
            <w:proofErr w:type="spellStart"/>
            <w:r w:rsidRPr="00CD67FD">
              <w:rPr>
                <w:rStyle w:val="a4"/>
                <w:sz w:val="28"/>
                <w:szCs w:val="28"/>
              </w:rPr>
              <w:t>Бирлівська</w:t>
            </w:r>
            <w:proofErr w:type="spellEnd"/>
            <w:r w:rsidRPr="00CD67FD">
              <w:rPr>
                <w:rStyle w:val="a4"/>
                <w:sz w:val="28"/>
                <w:szCs w:val="28"/>
              </w:rPr>
              <w:t xml:space="preserve"> загальноосвітня школа І-ІІІ ступенів </w:t>
            </w:r>
            <w:proofErr w:type="spellStart"/>
            <w:r w:rsidRPr="00CD67FD">
              <w:rPr>
                <w:rStyle w:val="a4"/>
                <w:sz w:val="28"/>
                <w:szCs w:val="28"/>
              </w:rPr>
              <w:t>Драбівської</w:t>
            </w:r>
            <w:proofErr w:type="spellEnd"/>
            <w:r w:rsidRPr="00CD67FD">
              <w:rPr>
                <w:rStyle w:val="a4"/>
                <w:sz w:val="28"/>
                <w:szCs w:val="28"/>
              </w:rPr>
              <w:t xml:space="preserve"> районної ради Черкаської області</w:t>
            </w:r>
          </w:p>
        </w:tc>
      </w:tr>
      <w:tr w:rsidR="005A674C" w:rsidRPr="00CD67FD" w:rsidTr="007D702E">
        <w:trPr>
          <w:jc w:val="center"/>
        </w:trPr>
        <w:tc>
          <w:tcPr>
            <w:tcW w:w="2518" w:type="dxa"/>
            <w:tcBorders>
              <w:top w:val="single" w:sz="4" w:space="0" w:color="auto"/>
              <w:left w:val="single" w:sz="4" w:space="0" w:color="auto"/>
              <w:bottom w:val="single" w:sz="4" w:space="0" w:color="auto"/>
              <w:right w:val="single" w:sz="4" w:space="0" w:color="auto"/>
            </w:tcBorders>
            <w:hideMark/>
          </w:tcPr>
          <w:p w:rsidR="005A674C" w:rsidRPr="00CD67FD" w:rsidRDefault="005A674C" w:rsidP="007D702E">
            <w:pPr>
              <w:pStyle w:val="a6"/>
              <w:spacing w:before="0" w:beforeAutospacing="0" w:after="60" w:afterAutospacing="0" w:line="256" w:lineRule="auto"/>
              <w:jc w:val="both"/>
              <w:rPr>
                <w:rStyle w:val="a4"/>
                <w:b w:val="0"/>
                <w:sz w:val="28"/>
                <w:szCs w:val="28"/>
              </w:rPr>
            </w:pPr>
            <w:r w:rsidRPr="00CD67FD">
              <w:rPr>
                <w:rStyle w:val="a4"/>
                <w:sz w:val="28"/>
                <w:szCs w:val="28"/>
              </w:rPr>
              <w:t>Посада</w:t>
            </w:r>
          </w:p>
        </w:tc>
        <w:tc>
          <w:tcPr>
            <w:tcW w:w="7619" w:type="dxa"/>
            <w:gridSpan w:val="2"/>
            <w:tcBorders>
              <w:top w:val="single" w:sz="4" w:space="0" w:color="auto"/>
              <w:left w:val="single" w:sz="4" w:space="0" w:color="auto"/>
              <w:bottom w:val="single" w:sz="4" w:space="0" w:color="auto"/>
              <w:right w:val="single" w:sz="4" w:space="0" w:color="auto"/>
            </w:tcBorders>
            <w:hideMark/>
          </w:tcPr>
          <w:p w:rsidR="005A674C" w:rsidRPr="00CD67FD" w:rsidRDefault="005A674C" w:rsidP="007D702E">
            <w:pPr>
              <w:pStyle w:val="a6"/>
              <w:spacing w:before="0" w:beforeAutospacing="0" w:after="60" w:afterAutospacing="0" w:line="256" w:lineRule="auto"/>
              <w:jc w:val="both"/>
              <w:rPr>
                <w:rStyle w:val="a4"/>
                <w:b w:val="0"/>
                <w:sz w:val="28"/>
                <w:szCs w:val="28"/>
              </w:rPr>
            </w:pPr>
            <w:r w:rsidRPr="00CD67FD">
              <w:rPr>
                <w:rStyle w:val="a4"/>
                <w:sz w:val="28"/>
                <w:szCs w:val="28"/>
              </w:rPr>
              <w:t>Заступник директора з виховної роботи</w:t>
            </w:r>
          </w:p>
        </w:tc>
      </w:tr>
      <w:tr w:rsidR="005A674C" w:rsidRPr="00CD67FD" w:rsidTr="007D702E">
        <w:trPr>
          <w:jc w:val="center"/>
        </w:trPr>
        <w:tc>
          <w:tcPr>
            <w:tcW w:w="2518" w:type="dxa"/>
            <w:tcBorders>
              <w:top w:val="single" w:sz="4" w:space="0" w:color="auto"/>
              <w:left w:val="single" w:sz="4" w:space="0" w:color="auto"/>
              <w:bottom w:val="single" w:sz="4" w:space="0" w:color="auto"/>
              <w:right w:val="single" w:sz="4" w:space="0" w:color="auto"/>
            </w:tcBorders>
            <w:hideMark/>
          </w:tcPr>
          <w:p w:rsidR="005A674C" w:rsidRPr="00CD67FD" w:rsidRDefault="005A674C" w:rsidP="007D702E">
            <w:pPr>
              <w:pStyle w:val="a6"/>
              <w:spacing w:before="0" w:beforeAutospacing="0" w:after="60" w:afterAutospacing="0" w:line="256" w:lineRule="auto"/>
              <w:jc w:val="both"/>
              <w:rPr>
                <w:rStyle w:val="a4"/>
                <w:b w:val="0"/>
                <w:sz w:val="28"/>
                <w:szCs w:val="28"/>
              </w:rPr>
            </w:pPr>
            <w:r w:rsidRPr="00CD67FD">
              <w:rPr>
                <w:rStyle w:val="a4"/>
                <w:sz w:val="28"/>
                <w:szCs w:val="28"/>
              </w:rPr>
              <w:t>Район (місто)</w:t>
            </w:r>
          </w:p>
        </w:tc>
        <w:tc>
          <w:tcPr>
            <w:tcW w:w="7619" w:type="dxa"/>
            <w:gridSpan w:val="2"/>
            <w:tcBorders>
              <w:top w:val="single" w:sz="4" w:space="0" w:color="auto"/>
              <w:left w:val="single" w:sz="4" w:space="0" w:color="auto"/>
              <w:bottom w:val="single" w:sz="4" w:space="0" w:color="auto"/>
              <w:right w:val="single" w:sz="4" w:space="0" w:color="auto"/>
            </w:tcBorders>
            <w:hideMark/>
          </w:tcPr>
          <w:p w:rsidR="005A674C" w:rsidRPr="00CD67FD" w:rsidRDefault="005A674C" w:rsidP="007D702E">
            <w:pPr>
              <w:pStyle w:val="a6"/>
              <w:spacing w:before="0" w:beforeAutospacing="0" w:after="60" w:afterAutospacing="0" w:line="256" w:lineRule="auto"/>
              <w:jc w:val="both"/>
              <w:rPr>
                <w:rStyle w:val="a4"/>
                <w:b w:val="0"/>
                <w:sz w:val="28"/>
                <w:szCs w:val="28"/>
              </w:rPr>
            </w:pPr>
            <w:proofErr w:type="spellStart"/>
            <w:r w:rsidRPr="00CD67FD">
              <w:rPr>
                <w:rStyle w:val="a4"/>
                <w:sz w:val="28"/>
                <w:szCs w:val="28"/>
              </w:rPr>
              <w:t>Драбівський</w:t>
            </w:r>
            <w:proofErr w:type="spellEnd"/>
            <w:r w:rsidRPr="00CD67FD">
              <w:rPr>
                <w:rStyle w:val="a4"/>
                <w:sz w:val="28"/>
                <w:szCs w:val="28"/>
              </w:rPr>
              <w:t xml:space="preserve"> р-н, </w:t>
            </w:r>
            <w:proofErr w:type="spellStart"/>
            <w:r w:rsidRPr="00CD67FD">
              <w:rPr>
                <w:rStyle w:val="a4"/>
                <w:sz w:val="28"/>
                <w:szCs w:val="28"/>
              </w:rPr>
              <w:t>с.Бирлівка</w:t>
            </w:r>
            <w:proofErr w:type="spellEnd"/>
          </w:p>
        </w:tc>
      </w:tr>
      <w:tr w:rsidR="005A674C" w:rsidRPr="00CD67FD" w:rsidTr="007D702E">
        <w:trPr>
          <w:jc w:val="center"/>
        </w:trPr>
        <w:tc>
          <w:tcPr>
            <w:tcW w:w="2518" w:type="dxa"/>
            <w:tcBorders>
              <w:top w:val="single" w:sz="4" w:space="0" w:color="auto"/>
              <w:left w:val="single" w:sz="4" w:space="0" w:color="auto"/>
              <w:bottom w:val="single" w:sz="4" w:space="0" w:color="auto"/>
              <w:right w:val="single" w:sz="4" w:space="0" w:color="auto"/>
            </w:tcBorders>
            <w:hideMark/>
          </w:tcPr>
          <w:p w:rsidR="005A674C" w:rsidRPr="00CD67FD" w:rsidRDefault="005A674C" w:rsidP="007D702E">
            <w:pPr>
              <w:pStyle w:val="a6"/>
              <w:spacing w:before="0" w:beforeAutospacing="0" w:after="60" w:afterAutospacing="0" w:line="256" w:lineRule="auto"/>
              <w:jc w:val="both"/>
              <w:rPr>
                <w:rStyle w:val="a4"/>
                <w:b w:val="0"/>
                <w:sz w:val="28"/>
                <w:szCs w:val="28"/>
              </w:rPr>
            </w:pPr>
            <w:r w:rsidRPr="00CD67FD">
              <w:rPr>
                <w:rStyle w:val="a4"/>
                <w:sz w:val="28"/>
                <w:szCs w:val="28"/>
              </w:rPr>
              <w:t>Контактний(і) телефон(и) (мобільний)</w:t>
            </w:r>
          </w:p>
        </w:tc>
        <w:tc>
          <w:tcPr>
            <w:tcW w:w="7619" w:type="dxa"/>
            <w:gridSpan w:val="2"/>
            <w:tcBorders>
              <w:top w:val="single" w:sz="4" w:space="0" w:color="auto"/>
              <w:left w:val="single" w:sz="4" w:space="0" w:color="auto"/>
              <w:bottom w:val="single" w:sz="4" w:space="0" w:color="auto"/>
              <w:right w:val="single" w:sz="4" w:space="0" w:color="auto"/>
            </w:tcBorders>
            <w:hideMark/>
          </w:tcPr>
          <w:p w:rsidR="005A674C" w:rsidRPr="00CD67FD" w:rsidRDefault="005A674C" w:rsidP="007D702E">
            <w:pPr>
              <w:pStyle w:val="a6"/>
              <w:spacing w:before="0" w:beforeAutospacing="0" w:after="60" w:afterAutospacing="0" w:line="256" w:lineRule="auto"/>
              <w:jc w:val="both"/>
              <w:rPr>
                <w:rStyle w:val="a4"/>
                <w:b w:val="0"/>
                <w:sz w:val="28"/>
                <w:szCs w:val="28"/>
              </w:rPr>
            </w:pPr>
            <w:r w:rsidRPr="00CD67FD">
              <w:rPr>
                <w:rStyle w:val="a4"/>
                <w:sz w:val="28"/>
                <w:szCs w:val="28"/>
              </w:rPr>
              <w:t>т-0</w:t>
            </w:r>
            <w:r>
              <w:rPr>
                <w:rStyle w:val="a4"/>
                <w:sz w:val="28"/>
                <w:szCs w:val="28"/>
              </w:rPr>
              <w:t>98</w:t>
            </w:r>
            <w:r w:rsidRPr="00CD67FD">
              <w:rPr>
                <w:rStyle w:val="a4"/>
                <w:sz w:val="28"/>
                <w:szCs w:val="28"/>
              </w:rPr>
              <w:t>-</w:t>
            </w:r>
            <w:r>
              <w:rPr>
                <w:rStyle w:val="a4"/>
                <w:sz w:val="28"/>
                <w:szCs w:val="28"/>
              </w:rPr>
              <w:t>4</w:t>
            </w:r>
            <w:r w:rsidRPr="00CD67FD">
              <w:rPr>
                <w:rStyle w:val="a4"/>
                <w:sz w:val="28"/>
                <w:szCs w:val="28"/>
              </w:rPr>
              <w:t>1-</w:t>
            </w:r>
            <w:r>
              <w:rPr>
                <w:rStyle w:val="a4"/>
                <w:sz w:val="28"/>
                <w:szCs w:val="28"/>
              </w:rPr>
              <w:t>8</w:t>
            </w:r>
            <w:r w:rsidRPr="00CD67FD">
              <w:rPr>
                <w:rStyle w:val="a4"/>
                <w:sz w:val="28"/>
                <w:szCs w:val="28"/>
              </w:rPr>
              <w:t>1-</w:t>
            </w:r>
            <w:r>
              <w:rPr>
                <w:rStyle w:val="a4"/>
                <w:sz w:val="28"/>
                <w:szCs w:val="28"/>
              </w:rPr>
              <w:t>787</w:t>
            </w:r>
          </w:p>
        </w:tc>
      </w:tr>
      <w:tr w:rsidR="005A674C" w:rsidRPr="00CD67FD" w:rsidTr="007D702E">
        <w:trPr>
          <w:jc w:val="center"/>
        </w:trPr>
        <w:tc>
          <w:tcPr>
            <w:tcW w:w="2518" w:type="dxa"/>
            <w:tcBorders>
              <w:top w:val="single" w:sz="4" w:space="0" w:color="auto"/>
              <w:left w:val="single" w:sz="4" w:space="0" w:color="auto"/>
              <w:bottom w:val="single" w:sz="4" w:space="0" w:color="auto"/>
              <w:right w:val="single" w:sz="4" w:space="0" w:color="auto"/>
            </w:tcBorders>
            <w:hideMark/>
          </w:tcPr>
          <w:p w:rsidR="005A674C" w:rsidRPr="00CD67FD" w:rsidRDefault="005A674C" w:rsidP="007D702E">
            <w:pPr>
              <w:pStyle w:val="a6"/>
              <w:spacing w:before="0" w:beforeAutospacing="0" w:after="60" w:afterAutospacing="0" w:line="256" w:lineRule="auto"/>
              <w:jc w:val="both"/>
              <w:rPr>
                <w:rStyle w:val="a4"/>
                <w:b w:val="0"/>
                <w:sz w:val="28"/>
                <w:szCs w:val="28"/>
              </w:rPr>
            </w:pPr>
            <w:r w:rsidRPr="00CD67FD">
              <w:rPr>
                <w:rStyle w:val="a4"/>
                <w:sz w:val="28"/>
                <w:szCs w:val="28"/>
              </w:rPr>
              <w:t>E-</w:t>
            </w:r>
            <w:proofErr w:type="spellStart"/>
            <w:r w:rsidRPr="00CD67FD">
              <w:rPr>
                <w:rStyle w:val="a4"/>
                <w:sz w:val="28"/>
                <w:szCs w:val="28"/>
              </w:rPr>
              <w:t>mail</w:t>
            </w:r>
            <w:proofErr w:type="spellEnd"/>
            <w:r w:rsidRPr="00CD67FD">
              <w:rPr>
                <w:rStyle w:val="a4"/>
                <w:sz w:val="28"/>
                <w:szCs w:val="28"/>
              </w:rPr>
              <w:t xml:space="preserve"> автора(</w:t>
            </w:r>
            <w:proofErr w:type="spellStart"/>
            <w:r w:rsidRPr="00CD67FD">
              <w:rPr>
                <w:rStyle w:val="a4"/>
                <w:sz w:val="28"/>
                <w:szCs w:val="28"/>
              </w:rPr>
              <w:t>ів</w:t>
            </w:r>
            <w:proofErr w:type="spellEnd"/>
            <w:r w:rsidRPr="00CD67FD">
              <w:rPr>
                <w:rStyle w:val="a4"/>
                <w:sz w:val="28"/>
                <w:szCs w:val="28"/>
              </w:rPr>
              <w:t>) (особистий)</w:t>
            </w:r>
          </w:p>
        </w:tc>
        <w:tc>
          <w:tcPr>
            <w:tcW w:w="7619" w:type="dxa"/>
            <w:gridSpan w:val="2"/>
            <w:tcBorders>
              <w:top w:val="single" w:sz="4" w:space="0" w:color="auto"/>
              <w:left w:val="single" w:sz="4" w:space="0" w:color="auto"/>
              <w:bottom w:val="single" w:sz="4" w:space="0" w:color="auto"/>
              <w:right w:val="single" w:sz="4" w:space="0" w:color="auto"/>
            </w:tcBorders>
            <w:hideMark/>
          </w:tcPr>
          <w:p w:rsidR="005A674C" w:rsidRPr="00062C37" w:rsidRDefault="008D4AAC" w:rsidP="007D702E">
            <w:pPr>
              <w:pStyle w:val="a6"/>
              <w:spacing w:before="0" w:beforeAutospacing="0" w:after="60" w:afterAutospacing="0" w:line="256" w:lineRule="auto"/>
              <w:jc w:val="both"/>
              <w:rPr>
                <w:rStyle w:val="a4"/>
                <w:b w:val="0"/>
                <w:sz w:val="28"/>
                <w:szCs w:val="28"/>
              </w:rPr>
            </w:pPr>
            <w:hyperlink r:id="rId6" w:history="1">
              <w:r w:rsidR="005A674C" w:rsidRPr="00062C37">
                <w:rPr>
                  <w:rStyle w:val="a5"/>
                  <w:rFonts w:eastAsiaTheme="majorEastAsia"/>
                  <w:b/>
                  <w:color w:val="auto"/>
                  <w:sz w:val="28"/>
                  <w:szCs w:val="28"/>
                  <w:u w:val="none"/>
                </w:rPr>
                <w:t>byrlivkazosh@ukr.net</w:t>
              </w:r>
            </w:hyperlink>
          </w:p>
        </w:tc>
      </w:tr>
      <w:tr w:rsidR="005A674C" w:rsidRPr="00CD67FD" w:rsidTr="007D702E">
        <w:trPr>
          <w:jc w:val="center"/>
        </w:trPr>
        <w:tc>
          <w:tcPr>
            <w:tcW w:w="2518" w:type="dxa"/>
            <w:tcBorders>
              <w:top w:val="single" w:sz="4" w:space="0" w:color="auto"/>
              <w:left w:val="single" w:sz="4" w:space="0" w:color="auto"/>
              <w:bottom w:val="single" w:sz="4" w:space="0" w:color="auto"/>
              <w:right w:val="single" w:sz="4" w:space="0" w:color="auto"/>
            </w:tcBorders>
            <w:hideMark/>
          </w:tcPr>
          <w:p w:rsidR="005A674C" w:rsidRPr="00CD67FD" w:rsidRDefault="005A674C" w:rsidP="007D702E">
            <w:pPr>
              <w:pStyle w:val="a6"/>
              <w:spacing w:before="0" w:beforeAutospacing="0" w:after="60" w:afterAutospacing="0" w:line="256" w:lineRule="auto"/>
              <w:jc w:val="both"/>
              <w:rPr>
                <w:rStyle w:val="a4"/>
                <w:b w:val="0"/>
                <w:sz w:val="28"/>
                <w:szCs w:val="28"/>
              </w:rPr>
            </w:pPr>
            <w:r w:rsidRPr="00CD67FD">
              <w:rPr>
                <w:rStyle w:val="a4"/>
                <w:sz w:val="28"/>
                <w:szCs w:val="28"/>
              </w:rPr>
              <w:t>Назва статті (тез)</w:t>
            </w:r>
          </w:p>
        </w:tc>
        <w:tc>
          <w:tcPr>
            <w:tcW w:w="7619" w:type="dxa"/>
            <w:gridSpan w:val="2"/>
            <w:tcBorders>
              <w:top w:val="single" w:sz="4" w:space="0" w:color="auto"/>
              <w:left w:val="single" w:sz="4" w:space="0" w:color="auto"/>
              <w:bottom w:val="single" w:sz="4" w:space="0" w:color="auto"/>
              <w:right w:val="single" w:sz="4" w:space="0" w:color="auto"/>
            </w:tcBorders>
            <w:hideMark/>
          </w:tcPr>
          <w:p w:rsidR="005A674C" w:rsidRDefault="005A674C" w:rsidP="007D702E">
            <w:pPr>
              <w:spacing w:after="0" w:line="360" w:lineRule="auto"/>
              <w:rPr>
                <w:rFonts w:ascii="Times New Roman" w:hAnsi="Times New Roman" w:cs="Times New Roman"/>
                <w:b/>
                <w:sz w:val="28"/>
                <w:szCs w:val="28"/>
              </w:rPr>
            </w:pPr>
            <w:r w:rsidRPr="009B436F">
              <w:rPr>
                <w:rFonts w:ascii="Times New Roman" w:hAnsi="Times New Roman" w:cs="Times New Roman"/>
                <w:b/>
                <w:sz w:val="28"/>
                <w:szCs w:val="28"/>
              </w:rPr>
              <w:t>«</w:t>
            </w:r>
            <w:r w:rsidRPr="00B57C81">
              <w:rPr>
                <w:rFonts w:ascii="Times New Roman" w:hAnsi="Times New Roman" w:cs="Times New Roman"/>
                <w:b/>
                <w:sz w:val="28"/>
                <w:szCs w:val="28"/>
              </w:rPr>
              <w:t xml:space="preserve">Співдружність школи </w:t>
            </w:r>
            <w:r>
              <w:rPr>
                <w:rFonts w:ascii="Times New Roman" w:hAnsi="Times New Roman" w:cs="Times New Roman"/>
                <w:b/>
                <w:sz w:val="28"/>
                <w:szCs w:val="28"/>
              </w:rPr>
              <w:t>і</w:t>
            </w:r>
            <w:r w:rsidRPr="00B57C81">
              <w:rPr>
                <w:rFonts w:ascii="Times New Roman" w:hAnsi="Times New Roman" w:cs="Times New Roman"/>
                <w:b/>
                <w:sz w:val="28"/>
                <w:szCs w:val="28"/>
              </w:rPr>
              <w:t xml:space="preserve"> сім’</w:t>
            </w:r>
            <w:r>
              <w:rPr>
                <w:rFonts w:ascii="Times New Roman" w:hAnsi="Times New Roman" w:cs="Times New Roman"/>
                <w:b/>
                <w:sz w:val="28"/>
                <w:szCs w:val="28"/>
              </w:rPr>
              <w:t xml:space="preserve">ї </w:t>
            </w:r>
            <w:r w:rsidRPr="00B57C81">
              <w:rPr>
                <w:rFonts w:ascii="Times New Roman" w:hAnsi="Times New Roman" w:cs="Times New Roman"/>
                <w:b/>
                <w:sz w:val="28"/>
                <w:szCs w:val="28"/>
              </w:rPr>
              <w:t>- успішне формування особистості дитини</w:t>
            </w:r>
            <w:r>
              <w:rPr>
                <w:rFonts w:ascii="Times New Roman" w:hAnsi="Times New Roman" w:cs="Times New Roman"/>
                <w:b/>
                <w:sz w:val="28"/>
                <w:szCs w:val="28"/>
              </w:rPr>
              <w:t>»</w:t>
            </w:r>
          </w:p>
          <w:p w:rsidR="005A674C" w:rsidRPr="00B57C81" w:rsidRDefault="005A674C" w:rsidP="007D702E">
            <w:pPr>
              <w:spacing w:after="0" w:line="360" w:lineRule="auto"/>
              <w:rPr>
                <w:rFonts w:ascii="Times New Roman" w:hAnsi="Times New Roman" w:cs="Times New Roman"/>
                <w:b/>
                <w:i/>
                <w:sz w:val="28"/>
                <w:szCs w:val="28"/>
              </w:rPr>
            </w:pPr>
          </w:p>
          <w:p w:rsidR="005A674C" w:rsidRPr="009B436F" w:rsidRDefault="005A674C" w:rsidP="007D702E">
            <w:pPr>
              <w:pStyle w:val="a3"/>
              <w:spacing w:line="256" w:lineRule="auto"/>
              <w:rPr>
                <w:rStyle w:val="a4"/>
                <w:rFonts w:ascii="Times New Roman" w:hAnsi="Times New Roman" w:cs="Times New Roman"/>
                <w:b w:val="0"/>
                <w:sz w:val="28"/>
                <w:szCs w:val="28"/>
              </w:rPr>
            </w:pPr>
          </w:p>
        </w:tc>
      </w:tr>
      <w:tr w:rsidR="005A674C" w:rsidRPr="00CD67FD" w:rsidTr="007D702E">
        <w:trPr>
          <w:jc w:val="center"/>
        </w:trPr>
        <w:tc>
          <w:tcPr>
            <w:tcW w:w="2518" w:type="dxa"/>
            <w:tcBorders>
              <w:top w:val="single" w:sz="4" w:space="0" w:color="auto"/>
              <w:left w:val="single" w:sz="4" w:space="0" w:color="auto"/>
              <w:bottom w:val="single" w:sz="4" w:space="0" w:color="auto"/>
              <w:right w:val="single" w:sz="4" w:space="0" w:color="auto"/>
            </w:tcBorders>
            <w:hideMark/>
          </w:tcPr>
          <w:p w:rsidR="005A674C" w:rsidRPr="00CD67FD" w:rsidRDefault="005A674C" w:rsidP="007D702E">
            <w:pPr>
              <w:pStyle w:val="a6"/>
              <w:spacing w:before="0" w:beforeAutospacing="0" w:after="60" w:afterAutospacing="0" w:line="256" w:lineRule="auto"/>
              <w:jc w:val="both"/>
              <w:rPr>
                <w:rStyle w:val="a4"/>
                <w:b w:val="0"/>
                <w:sz w:val="28"/>
                <w:szCs w:val="28"/>
              </w:rPr>
            </w:pPr>
            <w:r w:rsidRPr="00CD67FD">
              <w:rPr>
                <w:rStyle w:val="a4"/>
                <w:sz w:val="28"/>
                <w:szCs w:val="28"/>
              </w:rPr>
              <w:t>Тематичний розділ Інтернет-конференції</w:t>
            </w:r>
          </w:p>
        </w:tc>
        <w:tc>
          <w:tcPr>
            <w:tcW w:w="7619" w:type="dxa"/>
            <w:gridSpan w:val="2"/>
            <w:tcBorders>
              <w:top w:val="single" w:sz="4" w:space="0" w:color="auto"/>
              <w:left w:val="single" w:sz="4" w:space="0" w:color="auto"/>
              <w:bottom w:val="single" w:sz="4" w:space="0" w:color="auto"/>
              <w:right w:val="single" w:sz="4" w:space="0" w:color="auto"/>
            </w:tcBorders>
            <w:hideMark/>
          </w:tcPr>
          <w:p w:rsidR="005A674C" w:rsidRPr="009B436F" w:rsidRDefault="005A674C" w:rsidP="007D702E">
            <w:pPr>
              <w:pStyle w:val="a6"/>
              <w:spacing w:before="0" w:beforeAutospacing="0" w:after="60" w:afterAutospacing="0" w:line="256" w:lineRule="auto"/>
              <w:jc w:val="both"/>
              <w:rPr>
                <w:rStyle w:val="a4"/>
                <w:sz w:val="28"/>
                <w:szCs w:val="28"/>
              </w:rPr>
            </w:pPr>
            <w:r>
              <w:rPr>
                <w:rStyle w:val="a4"/>
                <w:sz w:val="28"/>
                <w:szCs w:val="28"/>
              </w:rPr>
              <w:t>Батьки та школа: нові грані співпраці у контексті Нової української школи</w:t>
            </w:r>
          </w:p>
        </w:tc>
      </w:tr>
      <w:tr w:rsidR="005A674C" w:rsidRPr="00CD67FD" w:rsidTr="007D702E">
        <w:trPr>
          <w:jc w:val="center"/>
        </w:trPr>
        <w:tc>
          <w:tcPr>
            <w:tcW w:w="6912" w:type="dxa"/>
            <w:gridSpan w:val="2"/>
            <w:tcBorders>
              <w:top w:val="single" w:sz="4" w:space="0" w:color="auto"/>
              <w:left w:val="single" w:sz="4" w:space="0" w:color="auto"/>
              <w:bottom w:val="single" w:sz="4" w:space="0" w:color="auto"/>
              <w:right w:val="single" w:sz="4" w:space="0" w:color="auto"/>
            </w:tcBorders>
            <w:hideMark/>
          </w:tcPr>
          <w:p w:rsidR="002871F4" w:rsidRDefault="005A674C" w:rsidP="002871F4">
            <w:pPr>
              <w:ind w:firstLine="708"/>
              <w:jc w:val="both"/>
              <w:rPr>
                <w:szCs w:val="28"/>
              </w:rPr>
            </w:pPr>
            <w:r w:rsidRPr="009B436F">
              <w:rPr>
                <w:rStyle w:val="a4"/>
                <w:sz w:val="28"/>
                <w:szCs w:val="28"/>
              </w:rPr>
              <w:t>Даю згоду на розміщення матеріалів, які надіслані на електронну адресу</w:t>
            </w:r>
            <w:r w:rsidR="002871F4">
              <w:rPr>
                <w:rStyle w:val="a4"/>
                <w:sz w:val="28"/>
                <w:szCs w:val="28"/>
              </w:rPr>
              <w:t xml:space="preserve"> </w:t>
            </w:r>
            <w:hyperlink r:id="rId7" w:history="1">
              <w:r w:rsidR="002871F4">
                <w:rPr>
                  <w:rStyle w:val="a5"/>
                  <w:szCs w:val="28"/>
                </w:rPr>
                <w:t>olga-krutenko@ukr.net</w:t>
              </w:r>
            </w:hyperlink>
            <w:r w:rsidR="002871F4">
              <w:rPr>
                <w:szCs w:val="28"/>
              </w:rPr>
              <w:t xml:space="preserve"> </w:t>
            </w:r>
          </w:p>
          <w:p w:rsidR="005A674C" w:rsidRPr="009B436F" w:rsidRDefault="005A674C" w:rsidP="002871F4">
            <w:pPr>
              <w:pStyle w:val="a6"/>
              <w:spacing w:before="0" w:beforeAutospacing="0" w:after="60" w:afterAutospacing="0" w:line="256" w:lineRule="auto"/>
              <w:jc w:val="both"/>
              <w:rPr>
                <w:rStyle w:val="a4"/>
                <w:sz w:val="28"/>
                <w:szCs w:val="28"/>
              </w:rPr>
            </w:pPr>
            <w:r w:rsidRPr="009B436F">
              <w:rPr>
                <w:rStyle w:val="a4"/>
                <w:sz w:val="28"/>
                <w:szCs w:val="28"/>
              </w:rPr>
              <w:t xml:space="preserve"> на Інтернет-ресурсах Черкаського ОІПОПП та на використання персональних даних </w:t>
            </w:r>
          </w:p>
        </w:tc>
        <w:tc>
          <w:tcPr>
            <w:tcW w:w="3225" w:type="dxa"/>
            <w:tcBorders>
              <w:top w:val="single" w:sz="4" w:space="0" w:color="auto"/>
              <w:left w:val="single" w:sz="4" w:space="0" w:color="auto"/>
              <w:bottom w:val="single" w:sz="4" w:space="0" w:color="auto"/>
              <w:right w:val="single" w:sz="4" w:space="0" w:color="auto"/>
            </w:tcBorders>
            <w:hideMark/>
          </w:tcPr>
          <w:p w:rsidR="005A674C" w:rsidRPr="009B436F" w:rsidRDefault="005A674C" w:rsidP="005A674C">
            <w:pPr>
              <w:pStyle w:val="a6"/>
              <w:numPr>
                <w:ilvl w:val="0"/>
                <w:numId w:val="1"/>
              </w:numPr>
              <w:spacing w:before="0" w:beforeAutospacing="0" w:after="60" w:afterAutospacing="0" w:line="256" w:lineRule="auto"/>
              <w:jc w:val="both"/>
              <w:rPr>
                <w:rStyle w:val="a4"/>
                <w:sz w:val="28"/>
                <w:szCs w:val="28"/>
                <w:u w:val="single"/>
              </w:rPr>
            </w:pPr>
            <w:r w:rsidRPr="009B436F">
              <w:rPr>
                <w:rStyle w:val="a4"/>
                <w:sz w:val="28"/>
                <w:szCs w:val="28"/>
                <w:u w:val="single"/>
              </w:rPr>
              <w:t>Так</w:t>
            </w:r>
          </w:p>
          <w:p w:rsidR="005A674C" w:rsidRPr="009B436F" w:rsidRDefault="005A674C" w:rsidP="005A674C">
            <w:pPr>
              <w:pStyle w:val="a6"/>
              <w:numPr>
                <w:ilvl w:val="0"/>
                <w:numId w:val="1"/>
              </w:numPr>
              <w:spacing w:before="0" w:beforeAutospacing="0" w:after="60" w:afterAutospacing="0" w:line="256" w:lineRule="auto"/>
              <w:jc w:val="both"/>
              <w:rPr>
                <w:rStyle w:val="a4"/>
                <w:sz w:val="28"/>
                <w:szCs w:val="28"/>
              </w:rPr>
            </w:pPr>
            <w:r w:rsidRPr="009B436F">
              <w:rPr>
                <w:rStyle w:val="a4"/>
                <w:sz w:val="28"/>
                <w:szCs w:val="28"/>
              </w:rPr>
              <w:t>Ні</w:t>
            </w:r>
          </w:p>
          <w:p w:rsidR="005A674C" w:rsidRPr="009B436F" w:rsidRDefault="005A674C" w:rsidP="007D702E">
            <w:pPr>
              <w:pStyle w:val="a6"/>
              <w:spacing w:before="0" w:beforeAutospacing="0" w:after="60" w:afterAutospacing="0" w:line="256" w:lineRule="auto"/>
              <w:jc w:val="both"/>
              <w:rPr>
                <w:rStyle w:val="a4"/>
                <w:i/>
                <w:sz w:val="28"/>
                <w:szCs w:val="28"/>
              </w:rPr>
            </w:pPr>
            <w:r w:rsidRPr="009B436F">
              <w:rPr>
                <w:rStyle w:val="a4"/>
                <w:i/>
                <w:sz w:val="28"/>
                <w:szCs w:val="28"/>
              </w:rPr>
              <w:t>(підкреслити потрібне)</w:t>
            </w:r>
          </w:p>
        </w:tc>
      </w:tr>
      <w:tr w:rsidR="005A674C" w:rsidRPr="00CD67FD" w:rsidTr="007D702E">
        <w:trPr>
          <w:jc w:val="center"/>
        </w:trPr>
        <w:tc>
          <w:tcPr>
            <w:tcW w:w="6912" w:type="dxa"/>
            <w:gridSpan w:val="2"/>
            <w:tcBorders>
              <w:top w:val="single" w:sz="4" w:space="0" w:color="auto"/>
              <w:left w:val="single" w:sz="4" w:space="0" w:color="auto"/>
              <w:bottom w:val="single" w:sz="4" w:space="0" w:color="auto"/>
              <w:right w:val="single" w:sz="4" w:space="0" w:color="auto"/>
            </w:tcBorders>
            <w:hideMark/>
          </w:tcPr>
          <w:p w:rsidR="005A674C" w:rsidRPr="00CD67FD" w:rsidRDefault="005A674C" w:rsidP="007D702E">
            <w:pPr>
              <w:pStyle w:val="a6"/>
              <w:spacing w:before="0" w:beforeAutospacing="0" w:after="60" w:afterAutospacing="0" w:line="256" w:lineRule="auto"/>
              <w:jc w:val="both"/>
              <w:rPr>
                <w:rStyle w:val="a4"/>
                <w:b w:val="0"/>
                <w:sz w:val="28"/>
                <w:szCs w:val="28"/>
              </w:rPr>
            </w:pPr>
            <w:r w:rsidRPr="00CD67FD">
              <w:rPr>
                <w:rStyle w:val="a4"/>
                <w:sz w:val="28"/>
                <w:szCs w:val="28"/>
              </w:rPr>
              <w:t>Дата заповнення та подання заявки:</w:t>
            </w:r>
          </w:p>
        </w:tc>
        <w:tc>
          <w:tcPr>
            <w:tcW w:w="3225" w:type="dxa"/>
            <w:tcBorders>
              <w:top w:val="single" w:sz="4" w:space="0" w:color="auto"/>
              <w:left w:val="single" w:sz="4" w:space="0" w:color="auto"/>
              <w:bottom w:val="single" w:sz="4" w:space="0" w:color="auto"/>
              <w:right w:val="single" w:sz="4" w:space="0" w:color="auto"/>
            </w:tcBorders>
            <w:hideMark/>
          </w:tcPr>
          <w:p w:rsidR="005A674C" w:rsidRPr="00CD67FD" w:rsidRDefault="005A674C" w:rsidP="007D702E">
            <w:pPr>
              <w:pStyle w:val="a6"/>
              <w:spacing w:before="0" w:beforeAutospacing="0" w:after="60" w:afterAutospacing="0" w:line="256" w:lineRule="auto"/>
              <w:ind w:left="720"/>
              <w:jc w:val="both"/>
              <w:rPr>
                <w:rStyle w:val="a4"/>
                <w:b w:val="0"/>
                <w:sz w:val="28"/>
                <w:szCs w:val="28"/>
              </w:rPr>
            </w:pPr>
            <w:r>
              <w:rPr>
                <w:rStyle w:val="a4"/>
                <w:sz w:val="28"/>
                <w:szCs w:val="28"/>
              </w:rPr>
              <w:t>04,12</w:t>
            </w:r>
            <w:r w:rsidRPr="00CD67FD">
              <w:rPr>
                <w:rStyle w:val="a4"/>
                <w:sz w:val="28"/>
                <w:szCs w:val="28"/>
              </w:rPr>
              <w:t>.2017р.</w:t>
            </w:r>
          </w:p>
        </w:tc>
      </w:tr>
    </w:tbl>
    <w:p w:rsidR="005A674C" w:rsidRDefault="005A674C" w:rsidP="005A674C">
      <w:pPr>
        <w:rPr>
          <w:rFonts w:eastAsia="Times New Roman"/>
          <w:sz w:val="28"/>
          <w:szCs w:val="20"/>
        </w:rPr>
      </w:pPr>
    </w:p>
    <w:p w:rsidR="005A674C" w:rsidRDefault="005A674C" w:rsidP="005A674C"/>
    <w:p w:rsidR="005A674C" w:rsidRDefault="005A674C" w:rsidP="005A674C">
      <w:pPr>
        <w:pStyle w:val="a3"/>
        <w:jc w:val="center"/>
        <w:rPr>
          <w:rFonts w:ascii="Times New Roman" w:hAnsi="Times New Roman" w:cs="Times New Roman"/>
          <w:b/>
          <w:sz w:val="32"/>
          <w:szCs w:val="32"/>
        </w:rPr>
      </w:pPr>
    </w:p>
    <w:p w:rsidR="005A674C" w:rsidRDefault="005A674C" w:rsidP="005A674C">
      <w:pPr>
        <w:spacing w:after="0" w:line="360" w:lineRule="auto"/>
        <w:jc w:val="center"/>
        <w:rPr>
          <w:rFonts w:ascii="Times New Roman" w:hAnsi="Times New Roman" w:cs="Times New Roman"/>
          <w:b/>
          <w:sz w:val="28"/>
          <w:szCs w:val="28"/>
        </w:rPr>
      </w:pPr>
      <w:bookmarkStart w:id="0" w:name="_GoBack"/>
      <w:r w:rsidRPr="00B57C81">
        <w:rPr>
          <w:rFonts w:ascii="Times New Roman" w:hAnsi="Times New Roman" w:cs="Times New Roman"/>
          <w:b/>
          <w:sz w:val="28"/>
          <w:szCs w:val="28"/>
        </w:rPr>
        <w:lastRenderedPageBreak/>
        <w:t xml:space="preserve">Співдружність школи </w:t>
      </w:r>
      <w:r>
        <w:rPr>
          <w:rFonts w:ascii="Times New Roman" w:hAnsi="Times New Roman" w:cs="Times New Roman"/>
          <w:b/>
          <w:sz w:val="28"/>
          <w:szCs w:val="28"/>
        </w:rPr>
        <w:t>і</w:t>
      </w:r>
      <w:r w:rsidRPr="00B57C81">
        <w:rPr>
          <w:rFonts w:ascii="Times New Roman" w:hAnsi="Times New Roman" w:cs="Times New Roman"/>
          <w:b/>
          <w:sz w:val="28"/>
          <w:szCs w:val="28"/>
        </w:rPr>
        <w:t xml:space="preserve"> сім’</w:t>
      </w:r>
      <w:r>
        <w:rPr>
          <w:rFonts w:ascii="Times New Roman" w:hAnsi="Times New Roman" w:cs="Times New Roman"/>
          <w:b/>
          <w:sz w:val="28"/>
          <w:szCs w:val="28"/>
        </w:rPr>
        <w:t xml:space="preserve">ї </w:t>
      </w:r>
      <w:r w:rsidRPr="00B57C81">
        <w:rPr>
          <w:rFonts w:ascii="Times New Roman" w:hAnsi="Times New Roman" w:cs="Times New Roman"/>
          <w:b/>
          <w:sz w:val="28"/>
          <w:szCs w:val="28"/>
        </w:rPr>
        <w:t>- успішне формування особистості дитини</w:t>
      </w:r>
    </w:p>
    <w:bookmarkEnd w:id="0"/>
    <w:p w:rsidR="005A674C" w:rsidRPr="00B57C81" w:rsidRDefault="005A674C" w:rsidP="005A674C">
      <w:pPr>
        <w:spacing w:after="0" w:line="360" w:lineRule="auto"/>
        <w:jc w:val="center"/>
        <w:rPr>
          <w:rFonts w:ascii="Times New Roman" w:hAnsi="Times New Roman" w:cs="Times New Roman"/>
          <w:b/>
          <w:i/>
          <w:sz w:val="28"/>
          <w:szCs w:val="28"/>
        </w:rPr>
      </w:pPr>
    </w:p>
    <w:p w:rsidR="005A674C" w:rsidRPr="002C7C28" w:rsidRDefault="005A674C" w:rsidP="005A674C">
      <w:pPr>
        <w:spacing w:after="0" w:line="360" w:lineRule="auto"/>
        <w:jc w:val="both"/>
        <w:rPr>
          <w:rFonts w:ascii="Times New Roman" w:hAnsi="Times New Roman" w:cs="Times New Roman"/>
          <w:i/>
          <w:sz w:val="28"/>
          <w:szCs w:val="28"/>
        </w:rPr>
      </w:pPr>
      <w:r w:rsidRPr="002C7C28">
        <w:rPr>
          <w:rFonts w:ascii="Times New Roman" w:hAnsi="Times New Roman" w:cs="Times New Roman"/>
          <w:i/>
          <w:sz w:val="28"/>
          <w:szCs w:val="28"/>
        </w:rPr>
        <w:t xml:space="preserve">«Постановка проблеми»   </w:t>
      </w:r>
    </w:p>
    <w:p w:rsidR="005A674C" w:rsidRPr="002C7C28" w:rsidRDefault="005A674C" w:rsidP="005A674C">
      <w:pPr>
        <w:spacing w:after="0" w:line="360" w:lineRule="auto"/>
        <w:jc w:val="both"/>
        <w:rPr>
          <w:rFonts w:ascii="Times New Roman" w:hAnsi="Times New Roman" w:cs="Times New Roman"/>
          <w:sz w:val="28"/>
          <w:szCs w:val="28"/>
        </w:rPr>
      </w:pPr>
      <w:r w:rsidRPr="002C7C28">
        <w:rPr>
          <w:rFonts w:ascii="Times New Roman" w:hAnsi="Times New Roman" w:cs="Times New Roman"/>
          <w:sz w:val="28"/>
          <w:szCs w:val="28"/>
        </w:rPr>
        <w:t xml:space="preserve">      Політичні зміни, економічна, соціальна й духовна криза українського суспільства негативно вплинули на пересічну сім’ю, зруйнували багато моральних і духовних цінностей, батьки висунули на перший план матеріальне забезпечення дитини. У результаті сучасна сім’я втратила головні орієнтири для побудови власного  життя. У зв’язку з цим загострилися питання соціальної й психолого-педагогічної допомоги сім’ям у вихованні дітей.</w:t>
      </w:r>
    </w:p>
    <w:p w:rsidR="005A674C" w:rsidRPr="00EB1C34" w:rsidRDefault="005A674C" w:rsidP="005A674C">
      <w:pPr>
        <w:pStyle w:val="a3"/>
        <w:spacing w:line="360" w:lineRule="auto"/>
        <w:jc w:val="both"/>
        <w:rPr>
          <w:rFonts w:ascii="Times New Roman" w:hAnsi="Times New Roman" w:cs="Times New Roman"/>
          <w:sz w:val="28"/>
          <w:szCs w:val="28"/>
        </w:rPr>
      </w:pPr>
      <w:r w:rsidRPr="006326A5">
        <w:rPr>
          <w:rFonts w:ascii="Times New Roman" w:hAnsi="Times New Roman" w:cs="Times New Roman"/>
          <w:i/>
          <w:sz w:val="28"/>
          <w:szCs w:val="28"/>
        </w:rPr>
        <w:t>Мета</w:t>
      </w:r>
      <w:r>
        <w:rPr>
          <w:rFonts w:ascii="Times New Roman" w:hAnsi="Times New Roman" w:cs="Times New Roman"/>
          <w:i/>
          <w:sz w:val="28"/>
          <w:szCs w:val="28"/>
        </w:rPr>
        <w:t xml:space="preserve"> </w:t>
      </w:r>
      <w:r w:rsidRPr="002C7C28">
        <w:rPr>
          <w:rFonts w:ascii="Times New Roman" w:hAnsi="Times New Roman" w:cs="Times New Roman"/>
          <w:i/>
          <w:sz w:val="28"/>
          <w:szCs w:val="28"/>
        </w:rPr>
        <w:t>статті</w:t>
      </w:r>
      <w:r w:rsidRPr="006326A5">
        <w:rPr>
          <w:rFonts w:ascii="Times New Roman" w:hAnsi="Times New Roman" w:cs="Times New Roman"/>
          <w:i/>
          <w:sz w:val="28"/>
          <w:szCs w:val="28"/>
        </w:rPr>
        <w:t>:</w:t>
      </w:r>
      <w:r w:rsidRPr="00EB1C34">
        <w:rPr>
          <w:rFonts w:ascii="Times New Roman" w:hAnsi="Times New Roman" w:cs="Times New Roman"/>
          <w:sz w:val="28"/>
          <w:szCs w:val="28"/>
        </w:rPr>
        <w:t xml:space="preserve"> надати батькам глибокі знання педагогіки та психології виховання, пропагувати кращий досвід виховання дітей у сім’ї, формування здорової, творчо мислячої, духовно багатої особистості вихованців на основі партнерства, співробітництва, взаєморозуміння та взаємодопомоги у контексті зміцнення сімейних цінностей. Створення ефективної моделі взаємодії трикутника «батьки – педагоги – учні», забезпечення його оптимальної життєдіяльності.</w:t>
      </w:r>
    </w:p>
    <w:p w:rsidR="005A674C" w:rsidRPr="002C7C28" w:rsidRDefault="005A674C" w:rsidP="005A674C">
      <w:pPr>
        <w:spacing w:after="0" w:line="360" w:lineRule="auto"/>
        <w:jc w:val="both"/>
        <w:rPr>
          <w:rFonts w:ascii="Times New Roman" w:hAnsi="Times New Roman" w:cs="Times New Roman"/>
          <w:i/>
          <w:sz w:val="28"/>
          <w:szCs w:val="28"/>
        </w:rPr>
      </w:pPr>
      <w:r w:rsidRPr="002C7C28">
        <w:rPr>
          <w:rFonts w:ascii="Times New Roman" w:hAnsi="Times New Roman" w:cs="Times New Roman"/>
          <w:i/>
          <w:sz w:val="28"/>
          <w:szCs w:val="28"/>
        </w:rPr>
        <w:t>«Аналіз останніх досліджень і публікацій»</w:t>
      </w:r>
    </w:p>
    <w:p w:rsidR="005A674C" w:rsidRPr="002C7C28" w:rsidRDefault="005A674C" w:rsidP="005A674C">
      <w:pPr>
        <w:spacing w:after="0" w:line="360" w:lineRule="auto"/>
        <w:ind w:firstLine="708"/>
        <w:jc w:val="both"/>
        <w:rPr>
          <w:rFonts w:ascii="Times New Roman" w:hAnsi="Times New Roman" w:cs="Times New Roman"/>
          <w:sz w:val="28"/>
          <w:szCs w:val="28"/>
        </w:rPr>
      </w:pPr>
      <w:r w:rsidRPr="002C7C28">
        <w:rPr>
          <w:rFonts w:ascii="Times New Roman" w:hAnsi="Times New Roman" w:cs="Times New Roman"/>
          <w:sz w:val="28"/>
          <w:szCs w:val="28"/>
        </w:rPr>
        <w:t xml:space="preserve">Проблемою педагогічної освіти батьків у другій половині ХХ ст. займалися багато науковців, а саме: М. Демидов, М. </w:t>
      </w:r>
      <w:proofErr w:type="spellStart"/>
      <w:r w:rsidRPr="002C7C28">
        <w:rPr>
          <w:rFonts w:ascii="Times New Roman" w:hAnsi="Times New Roman" w:cs="Times New Roman"/>
          <w:sz w:val="28"/>
          <w:szCs w:val="28"/>
        </w:rPr>
        <w:t>Копанєв</w:t>
      </w:r>
      <w:proofErr w:type="spellEnd"/>
      <w:r w:rsidRPr="002C7C28">
        <w:rPr>
          <w:rFonts w:ascii="Times New Roman" w:hAnsi="Times New Roman" w:cs="Times New Roman"/>
          <w:sz w:val="28"/>
          <w:szCs w:val="28"/>
        </w:rPr>
        <w:t xml:space="preserve">, Б. Орлов, М. </w:t>
      </w:r>
      <w:proofErr w:type="spellStart"/>
      <w:r w:rsidRPr="002C7C28">
        <w:rPr>
          <w:rFonts w:ascii="Times New Roman" w:hAnsi="Times New Roman" w:cs="Times New Roman"/>
          <w:sz w:val="28"/>
          <w:szCs w:val="28"/>
        </w:rPr>
        <w:t>Абдрахманов</w:t>
      </w:r>
      <w:proofErr w:type="spellEnd"/>
      <w:r w:rsidRPr="002C7C28">
        <w:rPr>
          <w:rFonts w:ascii="Times New Roman" w:hAnsi="Times New Roman" w:cs="Times New Roman"/>
          <w:sz w:val="28"/>
          <w:szCs w:val="28"/>
        </w:rPr>
        <w:t xml:space="preserve">, К. </w:t>
      </w:r>
      <w:proofErr w:type="spellStart"/>
      <w:r w:rsidRPr="002C7C28">
        <w:rPr>
          <w:rFonts w:ascii="Times New Roman" w:hAnsi="Times New Roman" w:cs="Times New Roman"/>
          <w:sz w:val="28"/>
          <w:szCs w:val="28"/>
        </w:rPr>
        <w:t>Мінін</w:t>
      </w:r>
      <w:proofErr w:type="spellEnd"/>
      <w:r w:rsidRPr="002C7C28">
        <w:rPr>
          <w:rFonts w:ascii="Times New Roman" w:hAnsi="Times New Roman" w:cs="Times New Roman"/>
          <w:sz w:val="28"/>
          <w:szCs w:val="28"/>
        </w:rPr>
        <w:t xml:space="preserve">, Ю. Чабанський, І. </w:t>
      </w:r>
      <w:proofErr w:type="spellStart"/>
      <w:r w:rsidRPr="002C7C28">
        <w:rPr>
          <w:rFonts w:ascii="Times New Roman" w:hAnsi="Times New Roman" w:cs="Times New Roman"/>
          <w:sz w:val="28"/>
          <w:szCs w:val="28"/>
        </w:rPr>
        <w:t>Дубінець</w:t>
      </w:r>
      <w:proofErr w:type="spellEnd"/>
      <w:r w:rsidRPr="002C7C28">
        <w:rPr>
          <w:rFonts w:ascii="Times New Roman" w:hAnsi="Times New Roman" w:cs="Times New Roman"/>
          <w:sz w:val="28"/>
          <w:szCs w:val="28"/>
        </w:rPr>
        <w:t xml:space="preserve">, А. </w:t>
      </w:r>
      <w:proofErr w:type="spellStart"/>
      <w:r w:rsidRPr="002C7C28">
        <w:rPr>
          <w:rFonts w:ascii="Times New Roman" w:hAnsi="Times New Roman" w:cs="Times New Roman"/>
          <w:sz w:val="28"/>
          <w:szCs w:val="28"/>
        </w:rPr>
        <w:t>Відченко</w:t>
      </w:r>
      <w:proofErr w:type="spellEnd"/>
      <w:r w:rsidRPr="002C7C28">
        <w:rPr>
          <w:rFonts w:ascii="Times New Roman" w:hAnsi="Times New Roman" w:cs="Times New Roman"/>
          <w:sz w:val="28"/>
          <w:szCs w:val="28"/>
        </w:rPr>
        <w:t xml:space="preserve">, В. Шинкаренко, А. Говорун та  інші. Роль навчального закладу у цьому процесі розглядали В. </w:t>
      </w:r>
      <w:proofErr w:type="spellStart"/>
      <w:r w:rsidRPr="002C7C28">
        <w:rPr>
          <w:rFonts w:ascii="Times New Roman" w:hAnsi="Times New Roman" w:cs="Times New Roman"/>
          <w:sz w:val="28"/>
          <w:szCs w:val="28"/>
        </w:rPr>
        <w:t>Маїшева</w:t>
      </w:r>
      <w:proofErr w:type="spellEnd"/>
      <w:r w:rsidRPr="002C7C28">
        <w:rPr>
          <w:rFonts w:ascii="Times New Roman" w:hAnsi="Times New Roman" w:cs="Times New Roman"/>
          <w:sz w:val="28"/>
          <w:szCs w:val="28"/>
        </w:rPr>
        <w:t xml:space="preserve">, Р. </w:t>
      </w:r>
      <w:proofErr w:type="spellStart"/>
      <w:r w:rsidRPr="002C7C28">
        <w:rPr>
          <w:rFonts w:ascii="Times New Roman" w:hAnsi="Times New Roman" w:cs="Times New Roman"/>
          <w:sz w:val="28"/>
          <w:szCs w:val="28"/>
        </w:rPr>
        <w:t>Капралова</w:t>
      </w:r>
      <w:proofErr w:type="spellEnd"/>
      <w:r w:rsidRPr="002C7C28">
        <w:rPr>
          <w:rFonts w:ascii="Times New Roman" w:hAnsi="Times New Roman" w:cs="Times New Roman"/>
          <w:sz w:val="28"/>
          <w:szCs w:val="28"/>
        </w:rPr>
        <w:t xml:space="preserve">, І. Череда,  В. </w:t>
      </w:r>
      <w:proofErr w:type="spellStart"/>
      <w:r w:rsidRPr="002C7C28">
        <w:rPr>
          <w:rFonts w:ascii="Times New Roman" w:hAnsi="Times New Roman" w:cs="Times New Roman"/>
          <w:sz w:val="28"/>
          <w:szCs w:val="28"/>
        </w:rPr>
        <w:t>Просецький</w:t>
      </w:r>
      <w:proofErr w:type="spellEnd"/>
      <w:r w:rsidRPr="002C7C28">
        <w:rPr>
          <w:rFonts w:ascii="Times New Roman" w:hAnsi="Times New Roman" w:cs="Times New Roman"/>
          <w:sz w:val="28"/>
          <w:szCs w:val="28"/>
        </w:rPr>
        <w:t xml:space="preserve">, О. Волкова, І. </w:t>
      </w:r>
      <w:proofErr w:type="spellStart"/>
      <w:r w:rsidRPr="002C7C28">
        <w:rPr>
          <w:rFonts w:ascii="Times New Roman" w:hAnsi="Times New Roman" w:cs="Times New Roman"/>
          <w:sz w:val="28"/>
          <w:szCs w:val="28"/>
        </w:rPr>
        <w:t>Гребенніков</w:t>
      </w:r>
      <w:proofErr w:type="spellEnd"/>
      <w:r w:rsidRPr="002C7C28">
        <w:rPr>
          <w:rFonts w:ascii="Times New Roman" w:hAnsi="Times New Roman" w:cs="Times New Roman"/>
          <w:sz w:val="28"/>
          <w:szCs w:val="28"/>
        </w:rPr>
        <w:t xml:space="preserve"> та ін.</w:t>
      </w:r>
    </w:p>
    <w:p w:rsidR="005A674C" w:rsidRPr="002C7C28" w:rsidRDefault="005A674C" w:rsidP="005A674C">
      <w:pPr>
        <w:spacing w:after="0" w:line="360" w:lineRule="auto"/>
        <w:jc w:val="both"/>
        <w:rPr>
          <w:rFonts w:ascii="Times New Roman" w:hAnsi="Times New Roman" w:cs="Times New Roman"/>
          <w:i/>
          <w:sz w:val="28"/>
          <w:szCs w:val="28"/>
        </w:rPr>
      </w:pPr>
      <w:r w:rsidRPr="002C7C28">
        <w:rPr>
          <w:rFonts w:ascii="Times New Roman" w:hAnsi="Times New Roman" w:cs="Times New Roman"/>
          <w:i/>
          <w:sz w:val="28"/>
          <w:szCs w:val="28"/>
        </w:rPr>
        <w:t>«Виклад основного матеріалу»</w:t>
      </w:r>
    </w:p>
    <w:p w:rsidR="005A674C" w:rsidRPr="002C7C28" w:rsidRDefault="005A674C" w:rsidP="005A674C">
      <w:pPr>
        <w:spacing w:after="0" w:line="360" w:lineRule="auto"/>
        <w:jc w:val="both"/>
        <w:rPr>
          <w:rFonts w:ascii="Times New Roman" w:hAnsi="Times New Roman" w:cs="Times New Roman"/>
          <w:sz w:val="28"/>
          <w:szCs w:val="28"/>
        </w:rPr>
      </w:pPr>
      <w:r w:rsidRPr="002C7C28">
        <w:rPr>
          <w:rFonts w:ascii="Times New Roman" w:hAnsi="Times New Roman" w:cs="Times New Roman"/>
          <w:sz w:val="28"/>
          <w:szCs w:val="28"/>
        </w:rPr>
        <w:t xml:space="preserve">    Організація повноцінної взаємодії педагогів і батьків є сьогодні одним із найважливіших завдань, що стоять перед колективом Бирлівської ЗОШ І-ІІІ ступенів.</w:t>
      </w:r>
    </w:p>
    <w:p w:rsidR="005A674C" w:rsidRDefault="005A674C" w:rsidP="005A674C">
      <w:pPr>
        <w:spacing w:after="0" w:line="360" w:lineRule="auto"/>
        <w:ind w:firstLine="708"/>
        <w:jc w:val="both"/>
        <w:rPr>
          <w:rFonts w:ascii="Times New Roman" w:hAnsi="Times New Roman" w:cs="Times New Roman"/>
          <w:sz w:val="28"/>
          <w:szCs w:val="28"/>
        </w:rPr>
      </w:pPr>
      <w:r w:rsidRPr="00F158F2">
        <w:rPr>
          <w:rFonts w:ascii="Times New Roman" w:hAnsi="Times New Roman" w:cs="Times New Roman"/>
          <w:sz w:val="28"/>
          <w:szCs w:val="28"/>
        </w:rPr>
        <w:t xml:space="preserve">В сучасних умовах надзвичайно актуальною і вкрай важливою є співпраця школи і сім’ї. Тут можна виділити дві полярні тенденції. З одного </w:t>
      </w:r>
      <w:r w:rsidRPr="00F158F2">
        <w:rPr>
          <w:rFonts w:ascii="Times New Roman" w:hAnsi="Times New Roman" w:cs="Times New Roman"/>
          <w:sz w:val="28"/>
          <w:szCs w:val="28"/>
        </w:rPr>
        <w:lastRenderedPageBreak/>
        <w:t>боку, економічні проблеми держави поставили частину сімей на рівень виживання. Діти, кинуті напризволяще,</w:t>
      </w:r>
      <w:r>
        <w:rPr>
          <w:sz w:val="28"/>
          <w:szCs w:val="28"/>
        </w:rPr>
        <w:t xml:space="preserve"> </w:t>
      </w:r>
      <w:r w:rsidRPr="00F158F2">
        <w:rPr>
          <w:rFonts w:ascii="Times New Roman" w:hAnsi="Times New Roman" w:cs="Times New Roman"/>
          <w:sz w:val="28"/>
          <w:szCs w:val="28"/>
        </w:rPr>
        <w:t>залишаються без батьківського піклування, що логічно веде до зростання правопорушень і злочинів, скоєних неповнолітніми. За цих умов вихованням займається лише школа, вчителі. З іншого боку, все більше і більше сімей розуміють необхідність отримання дитиною ґрунтовної освіти, належного виховання, а тому готові співпрацювати зі школою. Тому педагогічні колективи повинні зробити все, аби привернути батьків до школи, визначити їх права та обов’язки у навчально-виховному процесі, створити необхідні умови для просвітницької роботи, надавати практичну допомогу сім’ям.</w:t>
      </w:r>
    </w:p>
    <w:p w:rsidR="005A674C" w:rsidRDefault="005A674C" w:rsidP="005A674C">
      <w:pPr>
        <w:spacing w:after="0" w:line="360" w:lineRule="auto"/>
        <w:ind w:firstLine="708"/>
        <w:jc w:val="both"/>
        <w:rPr>
          <w:rFonts w:ascii="Times New Roman" w:hAnsi="Times New Roman" w:cs="Times New Roman"/>
          <w:sz w:val="28"/>
          <w:szCs w:val="28"/>
        </w:rPr>
      </w:pPr>
      <w:r w:rsidRPr="006326A5">
        <w:rPr>
          <w:rFonts w:ascii="Times New Roman" w:hAnsi="Times New Roman" w:cs="Times New Roman"/>
          <w:sz w:val="28"/>
          <w:szCs w:val="28"/>
        </w:rPr>
        <w:t>Співдружність школи з сім’єю, опора на родинні традиції набуває сьогодні нового педагогічного змісту та особливої актуальності. Без залучення до активної участі у виховній роботі батьків та інших членів родини школярів практично не можливе розв’язання проблеми національного виховання, формування патріотичних почуттів молодого покоління нашої держави</w:t>
      </w:r>
    </w:p>
    <w:p w:rsidR="005A674C" w:rsidRPr="006326A5" w:rsidRDefault="005A674C" w:rsidP="005A674C">
      <w:pPr>
        <w:pStyle w:val="a3"/>
        <w:spacing w:line="360" w:lineRule="auto"/>
        <w:ind w:firstLine="708"/>
        <w:jc w:val="both"/>
        <w:rPr>
          <w:rFonts w:ascii="Times New Roman" w:hAnsi="Times New Roman" w:cs="Times New Roman"/>
          <w:sz w:val="28"/>
          <w:szCs w:val="28"/>
        </w:rPr>
      </w:pPr>
      <w:r w:rsidRPr="006326A5">
        <w:rPr>
          <w:rFonts w:ascii="Times New Roman" w:hAnsi="Times New Roman" w:cs="Times New Roman"/>
          <w:sz w:val="28"/>
          <w:szCs w:val="28"/>
        </w:rPr>
        <w:t>Для успішного формування особистості дитини необхідна єдність школи і сім'ї. Високі вимоги суспільства до освітнього рівня молодого покоління, підготовки його до життя і праці можуть бути задоволені тільки за умови зростаючої ролі батьків у цій справі.</w:t>
      </w:r>
    </w:p>
    <w:p w:rsidR="005A674C" w:rsidRPr="006326A5" w:rsidRDefault="005A674C" w:rsidP="005A674C">
      <w:pPr>
        <w:pStyle w:val="a3"/>
        <w:spacing w:line="360" w:lineRule="auto"/>
        <w:ind w:firstLine="708"/>
        <w:jc w:val="both"/>
        <w:rPr>
          <w:rFonts w:ascii="Times New Roman" w:hAnsi="Times New Roman" w:cs="Times New Roman"/>
          <w:sz w:val="28"/>
          <w:szCs w:val="28"/>
        </w:rPr>
      </w:pPr>
      <w:r w:rsidRPr="006326A5">
        <w:rPr>
          <w:rFonts w:ascii="Times New Roman" w:hAnsi="Times New Roman" w:cs="Times New Roman"/>
          <w:sz w:val="28"/>
          <w:szCs w:val="28"/>
        </w:rPr>
        <w:t xml:space="preserve"> «Тільки разом з батьками, спільними зусиллями, вчителі можуть дати дітям велике людське щастя»,- писав В. А. Сухомлинський</w:t>
      </w:r>
      <w:r w:rsidRPr="006326A5">
        <w:rPr>
          <w:rFonts w:ascii="Times New Roman" w:hAnsi="Times New Roman" w:cs="Times New Roman"/>
          <w:sz w:val="24"/>
          <w:szCs w:val="24"/>
        </w:rPr>
        <w:t xml:space="preserve"> </w:t>
      </w:r>
      <w:r w:rsidRPr="006326A5">
        <w:rPr>
          <w:rFonts w:ascii="Times New Roman" w:hAnsi="Times New Roman" w:cs="Times New Roman"/>
          <w:sz w:val="28"/>
          <w:szCs w:val="28"/>
        </w:rPr>
        <w:t>[1</w:t>
      </w:r>
      <w:r>
        <w:rPr>
          <w:rFonts w:ascii="Times New Roman" w:hAnsi="Times New Roman" w:cs="Times New Roman"/>
          <w:sz w:val="28"/>
          <w:szCs w:val="28"/>
        </w:rPr>
        <w:t>0</w:t>
      </w:r>
      <w:r w:rsidRPr="006326A5">
        <w:rPr>
          <w:rFonts w:ascii="Times New Roman" w:hAnsi="Times New Roman" w:cs="Times New Roman"/>
          <w:sz w:val="28"/>
          <w:szCs w:val="28"/>
        </w:rPr>
        <w:t>].</w:t>
      </w:r>
    </w:p>
    <w:p w:rsidR="005A674C" w:rsidRPr="006326A5" w:rsidRDefault="005A674C" w:rsidP="005A674C">
      <w:pPr>
        <w:pStyle w:val="a3"/>
        <w:spacing w:line="360" w:lineRule="auto"/>
        <w:ind w:firstLine="708"/>
        <w:jc w:val="both"/>
        <w:rPr>
          <w:rFonts w:ascii="Times New Roman" w:hAnsi="Times New Roman" w:cs="Times New Roman"/>
          <w:sz w:val="28"/>
          <w:szCs w:val="28"/>
        </w:rPr>
      </w:pPr>
      <w:r w:rsidRPr="006326A5">
        <w:rPr>
          <w:rFonts w:ascii="Times New Roman" w:hAnsi="Times New Roman" w:cs="Times New Roman"/>
          <w:sz w:val="28"/>
          <w:szCs w:val="28"/>
        </w:rPr>
        <w:t>Взаємодія школи, сім’ї та громадськості — один з головних принципів організації роботи у Бирлівській загальноосвітній школі І–ІІІ ступенів, і є важливим чинником у створенні сприятливих умов для гармонійного розвитку особистості школяра, його самовизначення, самореалізації. Педагогічний союз учителів і батьків — це могутня сила виховання.</w:t>
      </w:r>
    </w:p>
    <w:p w:rsidR="005A674C" w:rsidRPr="006326A5" w:rsidRDefault="005A674C" w:rsidP="005A674C">
      <w:pPr>
        <w:pStyle w:val="a3"/>
        <w:spacing w:line="360" w:lineRule="auto"/>
        <w:ind w:right="-1" w:firstLine="708"/>
        <w:jc w:val="both"/>
        <w:rPr>
          <w:rFonts w:ascii="Times New Roman" w:hAnsi="Times New Roman" w:cs="Times New Roman"/>
          <w:sz w:val="28"/>
          <w:szCs w:val="28"/>
          <w:lang w:eastAsia="ru-RU"/>
        </w:rPr>
      </w:pPr>
      <w:r w:rsidRPr="006326A5">
        <w:rPr>
          <w:rFonts w:ascii="Times New Roman" w:hAnsi="Times New Roman" w:cs="Times New Roman"/>
          <w:sz w:val="28"/>
          <w:szCs w:val="28"/>
          <w:lang w:eastAsia="ru-RU"/>
        </w:rPr>
        <w:t xml:space="preserve">Усвідомлюючи це, з 2014 року наш заклад працює як експериментальний навчальний заклад Регіонального рівня за темою «Організаційно-педагогічні умови підвищення якості освітніх послуг </w:t>
      </w:r>
      <w:r w:rsidRPr="006326A5">
        <w:rPr>
          <w:rFonts w:ascii="Times New Roman" w:hAnsi="Times New Roman" w:cs="Times New Roman"/>
          <w:sz w:val="28"/>
          <w:szCs w:val="28"/>
          <w:lang w:eastAsia="ru-RU"/>
        </w:rPr>
        <w:lastRenderedPageBreak/>
        <w:t xml:space="preserve">загальноосвітніх навчальних закладів». Яка передбачає в першу чергу працювати над престижем навчального закладу, її іміджом. В нашому розумінні Імідж школи – </w:t>
      </w:r>
      <w:r w:rsidRPr="006326A5">
        <w:rPr>
          <w:rFonts w:ascii="Times New Roman" w:hAnsi="Times New Roman" w:cs="Times New Roman"/>
          <w:bCs/>
          <w:iCs/>
          <w:sz w:val="28"/>
          <w:szCs w:val="28"/>
        </w:rPr>
        <w:t xml:space="preserve">це якісна робота школи, </w:t>
      </w:r>
      <w:r w:rsidRPr="006326A5">
        <w:rPr>
          <w:rFonts w:ascii="Times New Roman" w:hAnsi="Times New Roman" w:cs="Times New Roman"/>
          <w:bCs/>
          <w:iCs/>
          <w:sz w:val="28"/>
          <w:szCs w:val="28"/>
          <w:lang w:eastAsia="ru-RU"/>
        </w:rPr>
        <w:t>яка відповідає замовленню суспільства, вимогам батьків щодо навчання і виховання їхніх дітей, прозора шкільна політика, правдива і актуальна шкільна інформація, широке впровадження ІКТ у всі сфери діяльності.</w:t>
      </w:r>
      <w:r w:rsidRPr="006326A5">
        <w:rPr>
          <w:rFonts w:ascii="Times New Roman" w:hAnsi="Times New Roman" w:cs="Times New Roman"/>
          <w:bCs/>
          <w:i/>
          <w:iCs/>
          <w:sz w:val="28"/>
          <w:szCs w:val="28"/>
          <w:lang w:eastAsia="ru-RU"/>
        </w:rPr>
        <w:t xml:space="preserve"> </w:t>
      </w:r>
    </w:p>
    <w:p w:rsidR="005A674C" w:rsidRPr="00915D6D" w:rsidRDefault="005A674C" w:rsidP="005A674C">
      <w:pPr>
        <w:pStyle w:val="a3"/>
        <w:spacing w:line="360" w:lineRule="auto"/>
        <w:ind w:firstLine="708"/>
        <w:jc w:val="both"/>
        <w:rPr>
          <w:rFonts w:ascii="Times New Roman" w:hAnsi="Times New Roman" w:cs="Times New Roman"/>
          <w:sz w:val="28"/>
          <w:szCs w:val="28"/>
          <w:lang w:eastAsia="ru-RU"/>
        </w:rPr>
      </w:pPr>
      <w:r w:rsidRPr="00915D6D">
        <w:rPr>
          <w:rFonts w:ascii="Times New Roman" w:hAnsi="Times New Roman" w:cs="Times New Roman"/>
          <w:sz w:val="28"/>
          <w:szCs w:val="28"/>
          <w:lang w:eastAsia="ru-RU"/>
        </w:rPr>
        <w:t>Головною метою діяльності школи стала перевірка ефективності формування гармонійної соціально-компетентної особистості на засадах родинного виховання в контексті сімейних цінностей.</w:t>
      </w:r>
    </w:p>
    <w:p w:rsidR="005A674C" w:rsidRPr="005B2B01" w:rsidRDefault="005A674C" w:rsidP="005A674C">
      <w:pPr>
        <w:shd w:val="clear" w:color="auto" w:fill="FFFFFF"/>
        <w:spacing w:after="0" w:line="360" w:lineRule="auto"/>
        <w:ind w:firstLine="708"/>
        <w:jc w:val="both"/>
        <w:rPr>
          <w:rFonts w:ascii="Times New Roman" w:hAnsi="Times New Roman" w:cs="Times New Roman"/>
          <w:color w:val="000000"/>
          <w:sz w:val="28"/>
          <w:szCs w:val="28"/>
        </w:rPr>
      </w:pPr>
      <w:r w:rsidRPr="005B2B01">
        <w:rPr>
          <w:rFonts w:ascii="Times New Roman" w:hAnsi="Times New Roman" w:cs="Times New Roman"/>
          <w:color w:val="000000"/>
          <w:sz w:val="28"/>
          <w:szCs w:val="28"/>
        </w:rPr>
        <w:t>Основними завданнями  школи щодо покращення  роботи  з  батьками є:</w:t>
      </w:r>
    </w:p>
    <w:p w:rsidR="005A674C" w:rsidRPr="005B2B01" w:rsidRDefault="005A674C" w:rsidP="005A674C">
      <w:pPr>
        <w:shd w:val="clear" w:color="auto" w:fill="FFFFFF"/>
        <w:tabs>
          <w:tab w:val="left" w:pos="202"/>
        </w:tabs>
        <w:spacing w:after="0" w:line="360" w:lineRule="auto"/>
        <w:jc w:val="both"/>
        <w:rPr>
          <w:rFonts w:ascii="Times New Roman" w:hAnsi="Times New Roman" w:cs="Times New Roman"/>
          <w:iCs/>
          <w:color w:val="000000"/>
          <w:sz w:val="28"/>
          <w:szCs w:val="28"/>
        </w:rPr>
      </w:pPr>
      <w:r w:rsidRPr="005B2B01">
        <w:rPr>
          <w:rFonts w:ascii="Times New Roman" w:hAnsi="Times New Roman" w:cs="Times New Roman"/>
          <w:iCs/>
          <w:color w:val="000000"/>
          <w:spacing w:val="-14"/>
          <w:sz w:val="28"/>
          <w:szCs w:val="28"/>
        </w:rPr>
        <w:t>1.</w:t>
      </w:r>
      <w:r w:rsidRPr="005B2B01">
        <w:rPr>
          <w:rFonts w:ascii="Times New Roman" w:hAnsi="Times New Roman" w:cs="Times New Roman"/>
          <w:iCs/>
          <w:color w:val="000000"/>
          <w:sz w:val="28"/>
          <w:szCs w:val="28"/>
        </w:rPr>
        <w:tab/>
        <w:t>Налагодити тісний зв'язок школи з батьками.</w:t>
      </w:r>
    </w:p>
    <w:p w:rsidR="005A674C" w:rsidRPr="005B2B01" w:rsidRDefault="005A674C" w:rsidP="005A674C">
      <w:pPr>
        <w:shd w:val="clear" w:color="auto" w:fill="FFFFFF"/>
        <w:tabs>
          <w:tab w:val="left" w:pos="346"/>
        </w:tabs>
        <w:spacing w:after="0" w:line="360" w:lineRule="auto"/>
        <w:ind w:right="7"/>
        <w:jc w:val="both"/>
        <w:rPr>
          <w:rFonts w:ascii="Times New Roman" w:hAnsi="Times New Roman" w:cs="Times New Roman"/>
          <w:iCs/>
          <w:color w:val="000000"/>
          <w:sz w:val="28"/>
          <w:szCs w:val="28"/>
        </w:rPr>
      </w:pPr>
      <w:r w:rsidRPr="005B2B01">
        <w:rPr>
          <w:rFonts w:ascii="Times New Roman" w:hAnsi="Times New Roman" w:cs="Times New Roman"/>
          <w:iCs/>
          <w:color w:val="000000"/>
          <w:spacing w:val="-7"/>
          <w:sz w:val="28"/>
          <w:szCs w:val="28"/>
        </w:rPr>
        <w:t>2.</w:t>
      </w:r>
      <w:r w:rsidRPr="005B2B01">
        <w:rPr>
          <w:rFonts w:ascii="Times New Roman" w:hAnsi="Times New Roman" w:cs="Times New Roman"/>
          <w:iCs/>
          <w:color w:val="000000"/>
          <w:sz w:val="28"/>
          <w:szCs w:val="28"/>
        </w:rPr>
        <w:tab/>
        <w:t>Активізувати роботу батьківського сектора щодо роз'яснення</w:t>
      </w:r>
      <w:r w:rsidRPr="005B2B01">
        <w:rPr>
          <w:rFonts w:ascii="Times New Roman" w:hAnsi="Times New Roman" w:cs="Times New Roman"/>
          <w:iCs/>
          <w:color w:val="000000"/>
          <w:sz w:val="28"/>
          <w:szCs w:val="28"/>
        </w:rPr>
        <w:br/>
        <w:t>законодавства України з питань освіти.</w:t>
      </w:r>
    </w:p>
    <w:p w:rsidR="005A674C" w:rsidRPr="005B2B01" w:rsidRDefault="005A674C" w:rsidP="005A674C">
      <w:pPr>
        <w:widowControl w:val="0"/>
        <w:numPr>
          <w:ilvl w:val="0"/>
          <w:numId w:val="2"/>
        </w:numPr>
        <w:shd w:val="clear" w:color="auto" w:fill="FFFFFF"/>
        <w:tabs>
          <w:tab w:val="left" w:pos="202"/>
        </w:tabs>
        <w:autoSpaceDE w:val="0"/>
        <w:autoSpaceDN w:val="0"/>
        <w:adjustRightInd w:val="0"/>
        <w:spacing w:after="0" w:line="360" w:lineRule="auto"/>
        <w:ind w:right="7"/>
        <w:jc w:val="both"/>
        <w:rPr>
          <w:rFonts w:ascii="Times New Roman" w:hAnsi="Times New Roman" w:cs="Times New Roman"/>
          <w:iCs/>
          <w:color w:val="000000"/>
          <w:spacing w:val="-6"/>
          <w:sz w:val="28"/>
          <w:szCs w:val="28"/>
        </w:rPr>
      </w:pPr>
      <w:r>
        <w:rPr>
          <w:rFonts w:ascii="Times New Roman" w:hAnsi="Times New Roman" w:cs="Times New Roman"/>
          <w:iCs/>
          <w:color w:val="000000"/>
          <w:sz w:val="28"/>
          <w:szCs w:val="28"/>
        </w:rPr>
        <w:t xml:space="preserve"> </w:t>
      </w:r>
      <w:r w:rsidRPr="005B2B01">
        <w:rPr>
          <w:rFonts w:ascii="Times New Roman" w:hAnsi="Times New Roman" w:cs="Times New Roman"/>
          <w:iCs/>
          <w:color w:val="000000"/>
          <w:sz w:val="28"/>
          <w:szCs w:val="28"/>
        </w:rPr>
        <w:t>Аналізувати стан навчальних досягнень учнів і виявити причини байдужого ставлення</w:t>
      </w:r>
      <w:r w:rsidRPr="005B2B01">
        <w:rPr>
          <w:rFonts w:ascii="Times New Roman" w:hAnsi="Times New Roman" w:cs="Times New Roman"/>
          <w:iCs/>
          <w:color w:val="000000"/>
          <w:spacing w:val="-6"/>
          <w:sz w:val="28"/>
          <w:szCs w:val="28"/>
        </w:rPr>
        <w:t xml:space="preserve"> </w:t>
      </w:r>
      <w:r w:rsidRPr="005B2B01">
        <w:rPr>
          <w:rFonts w:ascii="Times New Roman" w:hAnsi="Times New Roman" w:cs="Times New Roman"/>
          <w:iCs/>
          <w:color w:val="000000"/>
          <w:spacing w:val="-1"/>
          <w:sz w:val="28"/>
          <w:szCs w:val="28"/>
        </w:rPr>
        <w:t>батьків до навчання і виховання власних дітей.</w:t>
      </w:r>
    </w:p>
    <w:p w:rsidR="005A674C" w:rsidRPr="005B2B01" w:rsidRDefault="005A674C" w:rsidP="005A674C">
      <w:pPr>
        <w:shd w:val="clear" w:color="auto" w:fill="FFFFFF"/>
        <w:tabs>
          <w:tab w:val="left" w:pos="202"/>
        </w:tabs>
        <w:spacing w:after="0" w:line="360" w:lineRule="auto"/>
        <w:jc w:val="both"/>
        <w:rPr>
          <w:rFonts w:ascii="Times New Roman" w:hAnsi="Times New Roman" w:cs="Times New Roman"/>
          <w:iCs/>
          <w:color w:val="000000"/>
          <w:sz w:val="28"/>
          <w:szCs w:val="28"/>
        </w:rPr>
      </w:pPr>
      <w:r>
        <w:rPr>
          <w:rFonts w:ascii="Times New Roman" w:hAnsi="Times New Roman" w:cs="Times New Roman"/>
          <w:iCs/>
          <w:color w:val="000000"/>
          <w:spacing w:val="-10"/>
          <w:sz w:val="28"/>
          <w:szCs w:val="28"/>
        </w:rPr>
        <w:t>4</w:t>
      </w:r>
      <w:r w:rsidRPr="005B2B01">
        <w:rPr>
          <w:rFonts w:ascii="Times New Roman" w:hAnsi="Times New Roman" w:cs="Times New Roman"/>
          <w:iCs/>
          <w:color w:val="000000"/>
          <w:spacing w:val="-10"/>
          <w:sz w:val="28"/>
          <w:szCs w:val="28"/>
        </w:rPr>
        <w:t>.</w:t>
      </w:r>
      <w:r w:rsidRPr="005B2B01">
        <w:rPr>
          <w:rFonts w:ascii="Times New Roman" w:hAnsi="Times New Roman" w:cs="Times New Roman"/>
          <w:iCs/>
          <w:color w:val="000000"/>
          <w:sz w:val="28"/>
          <w:szCs w:val="28"/>
        </w:rPr>
        <w:tab/>
      </w:r>
      <w:r>
        <w:rPr>
          <w:rFonts w:ascii="Times New Roman" w:hAnsi="Times New Roman" w:cs="Times New Roman"/>
          <w:iCs/>
          <w:color w:val="000000"/>
          <w:sz w:val="28"/>
          <w:szCs w:val="28"/>
        </w:rPr>
        <w:t xml:space="preserve"> </w:t>
      </w:r>
      <w:r w:rsidRPr="005B2B01">
        <w:rPr>
          <w:rFonts w:ascii="Times New Roman" w:hAnsi="Times New Roman" w:cs="Times New Roman"/>
          <w:iCs/>
          <w:color w:val="000000"/>
          <w:spacing w:val="-1"/>
          <w:sz w:val="28"/>
          <w:szCs w:val="28"/>
        </w:rPr>
        <w:t>Пропагувати педагогічні знання, що зумовлять підвищення педагогічної</w:t>
      </w:r>
      <w:r w:rsidRPr="005B2B01">
        <w:rPr>
          <w:rFonts w:ascii="Times New Roman" w:hAnsi="Times New Roman" w:cs="Times New Roman"/>
          <w:iCs/>
          <w:color w:val="000000"/>
          <w:spacing w:val="-1"/>
          <w:sz w:val="28"/>
          <w:szCs w:val="28"/>
        </w:rPr>
        <w:br/>
      </w:r>
      <w:r w:rsidRPr="005B2B01">
        <w:rPr>
          <w:rFonts w:ascii="Times New Roman" w:hAnsi="Times New Roman" w:cs="Times New Roman"/>
          <w:iCs/>
          <w:color w:val="000000"/>
          <w:sz w:val="28"/>
          <w:szCs w:val="28"/>
        </w:rPr>
        <w:t>грамотності.</w:t>
      </w:r>
    </w:p>
    <w:p w:rsidR="005A674C" w:rsidRPr="005B2B01" w:rsidRDefault="005A674C" w:rsidP="005A674C">
      <w:pPr>
        <w:shd w:val="clear" w:color="auto" w:fill="FFFFFF"/>
        <w:tabs>
          <w:tab w:val="left" w:pos="252"/>
        </w:tabs>
        <w:spacing w:after="0" w:line="360" w:lineRule="auto"/>
        <w:ind w:right="7"/>
        <w:jc w:val="both"/>
        <w:rPr>
          <w:rFonts w:ascii="Times New Roman" w:hAnsi="Times New Roman" w:cs="Times New Roman"/>
          <w:iCs/>
          <w:color w:val="000000"/>
          <w:sz w:val="28"/>
          <w:szCs w:val="28"/>
        </w:rPr>
      </w:pPr>
      <w:r>
        <w:rPr>
          <w:rFonts w:ascii="Times New Roman" w:hAnsi="Times New Roman" w:cs="Times New Roman"/>
          <w:iCs/>
          <w:color w:val="000000"/>
          <w:spacing w:val="-6"/>
          <w:sz w:val="28"/>
          <w:szCs w:val="28"/>
        </w:rPr>
        <w:t>5</w:t>
      </w:r>
      <w:r w:rsidRPr="005B2B01">
        <w:rPr>
          <w:rFonts w:ascii="Times New Roman" w:hAnsi="Times New Roman" w:cs="Times New Roman"/>
          <w:iCs/>
          <w:color w:val="000000"/>
          <w:spacing w:val="-6"/>
          <w:sz w:val="28"/>
          <w:szCs w:val="28"/>
        </w:rPr>
        <w:t>.</w:t>
      </w:r>
      <w:r w:rsidRPr="005B2B01">
        <w:rPr>
          <w:rFonts w:ascii="Times New Roman" w:hAnsi="Times New Roman" w:cs="Times New Roman"/>
          <w:iCs/>
          <w:color w:val="000000"/>
          <w:sz w:val="28"/>
          <w:szCs w:val="28"/>
        </w:rPr>
        <w:tab/>
        <w:t>Допомагати батькам в оволодінні системою умінь, необхідних для</w:t>
      </w:r>
      <w:r w:rsidRPr="005B2B01">
        <w:rPr>
          <w:rFonts w:ascii="Times New Roman" w:hAnsi="Times New Roman" w:cs="Times New Roman"/>
          <w:iCs/>
          <w:color w:val="000000"/>
          <w:sz w:val="28"/>
          <w:szCs w:val="28"/>
        </w:rPr>
        <w:br/>
        <w:t>організації діяльності дитини вдома.</w:t>
      </w:r>
    </w:p>
    <w:p w:rsidR="005A674C" w:rsidRPr="005B2B01" w:rsidRDefault="005A674C" w:rsidP="005A674C">
      <w:pPr>
        <w:shd w:val="clear" w:color="auto" w:fill="FFFFFF"/>
        <w:tabs>
          <w:tab w:val="left" w:pos="252"/>
        </w:tabs>
        <w:spacing w:after="0" w:line="360" w:lineRule="auto"/>
        <w:ind w:right="7"/>
        <w:jc w:val="both"/>
        <w:rPr>
          <w:rFonts w:ascii="Times New Roman" w:hAnsi="Times New Roman" w:cs="Times New Roman"/>
          <w:iCs/>
          <w:color w:val="000000"/>
          <w:sz w:val="28"/>
          <w:szCs w:val="28"/>
        </w:rPr>
      </w:pPr>
      <w:r>
        <w:rPr>
          <w:rFonts w:ascii="Times New Roman" w:hAnsi="Times New Roman" w:cs="Times New Roman"/>
          <w:iCs/>
          <w:color w:val="000000"/>
          <w:sz w:val="28"/>
          <w:szCs w:val="28"/>
        </w:rPr>
        <w:t xml:space="preserve">6. </w:t>
      </w:r>
      <w:r w:rsidRPr="005B2B01">
        <w:rPr>
          <w:rFonts w:ascii="Times New Roman" w:hAnsi="Times New Roman" w:cs="Times New Roman"/>
          <w:iCs/>
          <w:color w:val="000000"/>
          <w:sz w:val="28"/>
          <w:szCs w:val="28"/>
        </w:rPr>
        <w:t xml:space="preserve">Впроваджувати форми роботи з сім'єю, що сприяє гуманізації взаємовідносин </w:t>
      </w:r>
      <w:r>
        <w:rPr>
          <w:rFonts w:ascii="Times New Roman" w:hAnsi="Times New Roman" w:cs="Times New Roman"/>
          <w:iCs/>
          <w:color w:val="000000"/>
          <w:sz w:val="28"/>
          <w:szCs w:val="28"/>
        </w:rPr>
        <w:t>«</w:t>
      </w:r>
      <w:r w:rsidRPr="005B2B01">
        <w:rPr>
          <w:rFonts w:ascii="Times New Roman" w:hAnsi="Times New Roman" w:cs="Times New Roman"/>
          <w:iCs/>
          <w:color w:val="000000"/>
          <w:sz w:val="28"/>
          <w:szCs w:val="28"/>
        </w:rPr>
        <w:t>педагоги-батьки</w:t>
      </w:r>
      <w:r>
        <w:rPr>
          <w:rFonts w:ascii="Times New Roman" w:hAnsi="Times New Roman" w:cs="Times New Roman"/>
          <w:iCs/>
          <w:color w:val="000000"/>
          <w:sz w:val="28"/>
          <w:szCs w:val="28"/>
        </w:rPr>
        <w:t>»</w:t>
      </w:r>
      <w:r w:rsidRPr="005B2B01">
        <w:rPr>
          <w:rFonts w:ascii="Times New Roman" w:hAnsi="Times New Roman" w:cs="Times New Roman"/>
          <w:iCs/>
          <w:color w:val="000000"/>
          <w:sz w:val="28"/>
          <w:szCs w:val="28"/>
        </w:rPr>
        <w:t>. Батьки і вчителі повинні стати партнерами, активними співучасниками творчого процесу виховання</w:t>
      </w:r>
      <w:r w:rsidRPr="005B2B01">
        <w:rPr>
          <w:rFonts w:ascii="Times New Roman" w:hAnsi="Times New Roman" w:cs="Times New Roman"/>
          <w:color w:val="000000"/>
          <w:sz w:val="28"/>
          <w:szCs w:val="28"/>
        </w:rPr>
        <w:t xml:space="preserve"> </w:t>
      </w:r>
      <w:r w:rsidRPr="005B2B01">
        <w:rPr>
          <w:rFonts w:ascii="Times New Roman" w:hAnsi="Times New Roman" w:cs="Times New Roman"/>
          <w:iCs/>
          <w:color w:val="000000"/>
          <w:sz w:val="28"/>
          <w:szCs w:val="28"/>
        </w:rPr>
        <w:t>учнів.</w:t>
      </w:r>
    </w:p>
    <w:p w:rsidR="005A674C" w:rsidRPr="00EB1C34" w:rsidRDefault="005A674C" w:rsidP="005A674C">
      <w:pPr>
        <w:pStyle w:val="a3"/>
        <w:spacing w:line="360" w:lineRule="auto"/>
        <w:ind w:firstLine="708"/>
        <w:jc w:val="both"/>
        <w:rPr>
          <w:rFonts w:ascii="Times New Roman" w:hAnsi="Times New Roman" w:cs="Times New Roman"/>
          <w:sz w:val="28"/>
          <w:szCs w:val="28"/>
        </w:rPr>
      </w:pPr>
      <w:r w:rsidRPr="00915D6D">
        <w:rPr>
          <w:rFonts w:ascii="Times New Roman" w:hAnsi="Times New Roman" w:cs="Times New Roman"/>
          <w:sz w:val="28"/>
          <w:szCs w:val="28"/>
        </w:rPr>
        <w:t>В основу системи виховної роботи нашої школи покладено ідеї родинного виховання О.А.Захаренка. Його геометричний принцип – «принцип трикутника» «дитина – батьки – вчителі»  є опорною схемою у вирішенні більшості питань, пов’язаних з проблемами навчально-виховного процесу</w:t>
      </w:r>
      <w:r>
        <w:rPr>
          <w:rFonts w:ascii="Times New Roman" w:hAnsi="Times New Roman" w:cs="Times New Roman"/>
          <w:sz w:val="28"/>
          <w:szCs w:val="28"/>
        </w:rPr>
        <w:t xml:space="preserve">. </w:t>
      </w:r>
      <w:r w:rsidRPr="00EB1C34">
        <w:rPr>
          <w:rFonts w:ascii="Times New Roman" w:hAnsi="Times New Roman" w:cs="Times New Roman"/>
          <w:sz w:val="28"/>
          <w:szCs w:val="28"/>
        </w:rPr>
        <w:t xml:space="preserve">На основі  багатого педагогічного досвіду О.А.Захаренка педагогічний колектив прийшов до висновку, що успіху в родинно-шкільному вихованні можна досягнути тоді, коли батьки взаємодіють із </w:t>
      </w:r>
      <w:r w:rsidRPr="00EB1C34">
        <w:rPr>
          <w:rFonts w:ascii="Times New Roman" w:hAnsi="Times New Roman" w:cs="Times New Roman"/>
          <w:sz w:val="28"/>
          <w:szCs w:val="28"/>
        </w:rPr>
        <w:lastRenderedPageBreak/>
        <w:t xml:space="preserve">школою систематично. Тому родинно – шкільне виховання  в Бирлівській школі відбувається на основі роботи єдиного колективу: батьків і вчителів. </w:t>
      </w:r>
    </w:p>
    <w:p w:rsidR="005A674C" w:rsidRPr="000E3907" w:rsidRDefault="005A674C" w:rsidP="005A674C">
      <w:pPr>
        <w:pStyle w:val="a3"/>
        <w:spacing w:line="360" w:lineRule="auto"/>
        <w:ind w:firstLine="708"/>
        <w:jc w:val="both"/>
        <w:rPr>
          <w:rFonts w:ascii="Times New Roman" w:hAnsi="Times New Roman" w:cs="Times New Roman"/>
          <w:sz w:val="28"/>
          <w:szCs w:val="28"/>
        </w:rPr>
      </w:pPr>
      <w:r w:rsidRPr="000E3907">
        <w:rPr>
          <w:rFonts w:ascii="Times New Roman" w:hAnsi="Times New Roman" w:cs="Times New Roman"/>
          <w:sz w:val="28"/>
          <w:szCs w:val="28"/>
        </w:rPr>
        <w:t xml:space="preserve">Основною формою взаємодії педагогів і батьків у нашому навчальному закладі є діяльність батьківського комітету і батьківського клубу вихідного дня  «Родинне коло», де обговорюються актуальні проблеми життя шкільного колективу, відбувається взаємообмін думками, ідеями, знаннями, спільний пошук оптимальних рішень з питань виховання дітей. </w:t>
      </w:r>
    </w:p>
    <w:p w:rsidR="005A674C" w:rsidRPr="000E3907" w:rsidRDefault="005A674C" w:rsidP="005A674C">
      <w:pPr>
        <w:pStyle w:val="a3"/>
        <w:spacing w:line="360" w:lineRule="auto"/>
        <w:ind w:firstLine="708"/>
        <w:jc w:val="both"/>
        <w:rPr>
          <w:rFonts w:ascii="Times New Roman" w:hAnsi="Times New Roman" w:cs="Times New Roman"/>
          <w:sz w:val="28"/>
          <w:szCs w:val="28"/>
        </w:rPr>
      </w:pPr>
      <w:r w:rsidRPr="000E3907">
        <w:rPr>
          <w:rFonts w:ascii="Times New Roman" w:hAnsi="Times New Roman" w:cs="Times New Roman"/>
          <w:sz w:val="28"/>
          <w:szCs w:val="28"/>
        </w:rPr>
        <w:t>Неабияке значення для ефективної діяльності нашого навчального закладу має участь батьків в організації та проведенні шкільних заходів таких, як Свято першого дзвоника, декада спорту у школі для учнів, батьків та педагогів, новорічні та різдвяні заходи, День Матері, Тиждень сім’ї, родинні  чаювання,</w:t>
      </w:r>
      <w:r w:rsidRPr="000E3907">
        <w:rPr>
          <w:rFonts w:ascii="Times New Roman" w:hAnsi="Times New Roman" w:cs="Times New Roman"/>
          <w:b/>
          <w:sz w:val="28"/>
          <w:szCs w:val="28"/>
        </w:rPr>
        <w:t xml:space="preserve"> </w:t>
      </w:r>
      <w:r w:rsidRPr="000E3907">
        <w:rPr>
          <w:rFonts w:ascii="Times New Roman" w:hAnsi="Times New Roman" w:cs="Times New Roman"/>
          <w:sz w:val="28"/>
          <w:szCs w:val="28"/>
        </w:rPr>
        <w:t xml:space="preserve">фестиваль родинної творчості «Співуча родина», випускний вечір, які вже стали нашими традиціями. </w:t>
      </w:r>
    </w:p>
    <w:p w:rsidR="005A674C" w:rsidRPr="000E3907" w:rsidRDefault="005A674C" w:rsidP="005A674C">
      <w:pPr>
        <w:pStyle w:val="a3"/>
        <w:spacing w:line="360" w:lineRule="auto"/>
        <w:ind w:firstLine="708"/>
        <w:jc w:val="both"/>
        <w:rPr>
          <w:rFonts w:ascii="Times New Roman" w:hAnsi="Times New Roman" w:cs="Times New Roman"/>
          <w:sz w:val="28"/>
          <w:szCs w:val="28"/>
        </w:rPr>
      </w:pPr>
      <w:r w:rsidRPr="000E3907">
        <w:rPr>
          <w:rFonts w:ascii="Times New Roman" w:hAnsi="Times New Roman" w:cs="Times New Roman"/>
          <w:sz w:val="28"/>
          <w:szCs w:val="28"/>
        </w:rPr>
        <w:t>Справжнім центром виховної і пошуково-дослідницької роботи став шкільний Музей Бойової Слави, створений спільними зусиллями учнів, педагогічного колективу, батьківського комітету, випускників школи, громадськості села. Наявністю численних музейних експонатів – рушників, фотоматеріалів, бойових нагород, рукописних спогадів, копій документів ветеранів - музей завдячує небайдужому ставленню батьків, громадськості села, рідних ветеранів війни до виховання підростаючого покоління.</w:t>
      </w:r>
    </w:p>
    <w:p w:rsidR="005A674C" w:rsidRPr="000E3907" w:rsidRDefault="005A674C" w:rsidP="005A674C">
      <w:pPr>
        <w:pStyle w:val="a3"/>
        <w:spacing w:line="360" w:lineRule="auto"/>
        <w:ind w:firstLine="708"/>
        <w:jc w:val="both"/>
        <w:rPr>
          <w:rFonts w:ascii="Times New Roman" w:hAnsi="Times New Roman" w:cs="Times New Roman"/>
          <w:sz w:val="28"/>
          <w:szCs w:val="28"/>
        </w:rPr>
      </w:pPr>
      <w:r w:rsidRPr="000E3907">
        <w:rPr>
          <w:rFonts w:ascii="Times New Roman" w:hAnsi="Times New Roman" w:cs="Times New Roman"/>
          <w:sz w:val="28"/>
          <w:szCs w:val="28"/>
        </w:rPr>
        <w:t>За час існування музей Бойової Слави перетворився на центр військово-патріотичного виховання та історико-краєзнавчої роботи, в якому систематично проводяться екскурсії як для учнів школи, так і інших навчальних закладів. Частими гостями бувають батьки, випускники школи, громадськість села. На базі музею проходять районні семінари для працівників культури і освіти.</w:t>
      </w:r>
      <w:r w:rsidRPr="000E3907">
        <w:rPr>
          <w:rFonts w:ascii="Times New Roman" w:hAnsi="Times New Roman" w:cs="Times New Roman"/>
          <w:sz w:val="28"/>
          <w:szCs w:val="28"/>
          <w:lang w:eastAsia="ru-RU"/>
        </w:rPr>
        <w:t xml:space="preserve"> За роки існування тут було проведено більше сотні оглядових і тематичних екскурсій. Стало доброю традицією проводити в музеї уроки та позакласні заходи.</w:t>
      </w:r>
    </w:p>
    <w:p w:rsidR="005A674C" w:rsidRPr="000E3907" w:rsidRDefault="005A674C" w:rsidP="005A674C">
      <w:pPr>
        <w:pStyle w:val="a3"/>
        <w:spacing w:line="360" w:lineRule="auto"/>
        <w:jc w:val="both"/>
        <w:rPr>
          <w:rFonts w:ascii="Times New Roman" w:hAnsi="Times New Roman" w:cs="Times New Roman"/>
          <w:sz w:val="28"/>
          <w:szCs w:val="28"/>
        </w:rPr>
      </w:pPr>
      <w:r w:rsidRPr="000E3907">
        <w:rPr>
          <w:rFonts w:ascii="Times New Roman" w:hAnsi="Times New Roman" w:cs="Times New Roman"/>
          <w:sz w:val="28"/>
          <w:szCs w:val="28"/>
        </w:rPr>
        <w:t xml:space="preserve">  </w:t>
      </w:r>
      <w:r w:rsidRPr="000E3907">
        <w:rPr>
          <w:rFonts w:ascii="Times New Roman" w:hAnsi="Times New Roman" w:cs="Times New Roman"/>
          <w:sz w:val="28"/>
          <w:szCs w:val="28"/>
        </w:rPr>
        <w:tab/>
        <w:t xml:space="preserve">Ми добре знаємо, що біла хата, біла сорочка, біла свита – все це становило неодмінну національну прикмету українця. Тож у навчальному </w:t>
      </w:r>
      <w:r w:rsidRPr="000E3907">
        <w:rPr>
          <w:rFonts w:ascii="Times New Roman" w:hAnsi="Times New Roman" w:cs="Times New Roman"/>
          <w:sz w:val="28"/>
          <w:szCs w:val="28"/>
        </w:rPr>
        <w:lastRenderedPageBreak/>
        <w:t xml:space="preserve">закладі довгий час існував народознавчий куточок. Але давньою мрією дітей та вчителів нашої школи було створення етнографічної  кімнати. Протягом декількох років клопіткої праці учнями, працівниками школи та батьками зібрано понад 400 експонатів.  Які навесні 2013 року знайшли своє місце у затишній кімнаті в приміщені  Бирлівської школи. У світлиці відтворено стиль оформлення житла ХІХ ст. </w:t>
      </w:r>
    </w:p>
    <w:p w:rsidR="005A674C" w:rsidRPr="000E3907" w:rsidRDefault="005A674C" w:rsidP="005A674C">
      <w:pPr>
        <w:pStyle w:val="a3"/>
        <w:spacing w:line="360" w:lineRule="auto"/>
        <w:ind w:firstLine="708"/>
        <w:jc w:val="both"/>
        <w:rPr>
          <w:rFonts w:ascii="Times New Roman" w:hAnsi="Times New Roman" w:cs="Times New Roman"/>
          <w:sz w:val="28"/>
          <w:szCs w:val="28"/>
        </w:rPr>
      </w:pPr>
      <w:r w:rsidRPr="000E3907">
        <w:rPr>
          <w:rFonts w:ascii="Times New Roman" w:hAnsi="Times New Roman" w:cs="Times New Roman"/>
          <w:sz w:val="28"/>
          <w:szCs w:val="28"/>
        </w:rPr>
        <w:t>1 червня 2013 року, в День захисту дітей,  етнографічна кімната «Бабусина світлиця» лагідно відчинила двері і вперше запросила гостей. Діти, батьки, учителі, громадськість села з радістю відгукнулись на запросини. Юні екскурсоводи з гордістю і шаною розповіли про далекі часи та познайомили з давньою історією своєї батьківщини.</w:t>
      </w:r>
    </w:p>
    <w:p w:rsidR="005A674C" w:rsidRPr="000E3907" w:rsidRDefault="005A674C" w:rsidP="005A674C">
      <w:pPr>
        <w:pStyle w:val="a3"/>
        <w:spacing w:line="360" w:lineRule="auto"/>
        <w:ind w:firstLine="708"/>
        <w:jc w:val="both"/>
        <w:rPr>
          <w:rFonts w:ascii="Times New Roman" w:hAnsi="Times New Roman" w:cs="Times New Roman"/>
          <w:sz w:val="28"/>
          <w:szCs w:val="28"/>
        </w:rPr>
      </w:pPr>
      <w:r w:rsidRPr="000E3907">
        <w:rPr>
          <w:rFonts w:ascii="Times New Roman" w:hAnsi="Times New Roman" w:cs="Times New Roman"/>
          <w:sz w:val="28"/>
          <w:szCs w:val="28"/>
        </w:rPr>
        <w:t>Наша «Бабусина світлиця» ласкаво запрошує всіх шанувальників історії народу, справжніх патріотів України, до себе в гості. Учителями та класними керівниками підготовлено і проведено позакласні заходи такі, як «Хата моя, біла хата», «Роде наш красний», «У гості до бабусі», «Шануймо нашу родину», «Мама, тато, я – разом дружна</w:t>
      </w:r>
      <w:r>
        <w:rPr>
          <w:rFonts w:ascii="Times New Roman" w:hAnsi="Times New Roman" w:cs="Times New Roman"/>
          <w:sz w:val="28"/>
          <w:szCs w:val="28"/>
        </w:rPr>
        <w:t xml:space="preserve"> українська</w:t>
      </w:r>
      <w:r w:rsidRPr="000E3907">
        <w:rPr>
          <w:rFonts w:ascii="Times New Roman" w:hAnsi="Times New Roman" w:cs="Times New Roman"/>
          <w:sz w:val="28"/>
          <w:szCs w:val="28"/>
        </w:rPr>
        <w:t xml:space="preserve"> сім’я», «Майстер – клас від бабусі». Тут відбуваються зустрічі з відомими людьми нашого краю, полюбляють зустрічатися випускники різних поколінь.</w:t>
      </w:r>
    </w:p>
    <w:p w:rsidR="005A674C" w:rsidRPr="000E3907" w:rsidRDefault="005A674C" w:rsidP="005A674C">
      <w:pPr>
        <w:pStyle w:val="a3"/>
        <w:spacing w:line="360" w:lineRule="auto"/>
        <w:ind w:firstLine="708"/>
        <w:jc w:val="both"/>
        <w:rPr>
          <w:rFonts w:ascii="Times New Roman" w:hAnsi="Times New Roman" w:cs="Times New Roman"/>
          <w:sz w:val="28"/>
          <w:szCs w:val="28"/>
        </w:rPr>
      </w:pPr>
      <w:r w:rsidRPr="000E3907">
        <w:rPr>
          <w:rFonts w:ascii="Times New Roman" w:hAnsi="Times New Roman" w:cs="Times New Roman"/>
          <w:sz w:val="28"/>
          <w:szCs w:val="28"/>
        </w:rPr>
        <w:t>Однією із форм здійснення співпраці школи та сім’ї є проектна діяльність. У нашій школі реалізовуються чимало проектів співробітництва школи з родиною, серед яких найбільш успішними є такі : практично-орієнтований проект «Квіти біля школи»; творчий проект «Бирлівські прізвища – духовне надбання наших предків»; пошуково- дослідницький проект «Зла доля їх в Німеччину загнала»; родинний проект «Українська прикраса для молодої панянки»; соціальний проект «Пріоритети сьогодення – сімейні цінності та збереження здоров’я підростаючого покоління»; творчо-соціальний «Подаруй краплинку щастя»; практично-історичний проект «Пам'ять поколінь»; інформаційний проект «Співпраця в ім’я дитини».</w:t>
      </w:r>
    </w:p>
    <w:p w:rsidR="005A674C" w:rsidRPr="00EB1C34" w:rsidRDefault="005A674C" w:rsidP="005A674C">
      <w:pPr>
        <w:spacing w:after="0" w:line="360" w:lineRule="auto"/>
        <w:ind w:right="-1" w:firstLine="709"/>
        <w:jc w:val="both"/>
        <w:rPr>
          <w:rFonts w:ascii="Times New Roman" w:eastAsia="Times New Roman" w:hAnsi="Times New Roman" w:cs="Times New Roman"/>
          <w:sz w:val="28"/>
          <w:szCs w:val="28"/>
          <w:lang w:eastAsia="uk-UA"/>
        </w:rPr>
      </w:pPr>
      <w:r w:rsidRPr="00EB1C34">
        <w:rPr>
          <w:rFonts w:ascii="Times New Roman" w:eastAsia="Times New Roman" w:hAnsi="Times New Roman" w:cs="Times New Roman"/>
          <w:sz w:val="28"/>
          <w:szCs w:val="28"/>
          <w:lang w:eastAsia="uk-UA"/>
        </w:rPr>
        <w:t xml:space="preserve">Основну роботу з батьками школа проводить </w:t>
      </w:r>
      <w:r w:rsidRPr="001C08B5">
        <w:rPr>
          <w:rFonts w:ascii="Times New Roman" w:eastAsia="Times New Roman" w:hAnsi="Times New Roman" w:cs="Times New Roman"/>
          <w:sz w:val="28"/>
          <w:szCs w:val="28"/>
          <w:lang w:eastAsia="uk-UA"/>
        </w:rPr>
        <w:t>через батьківські об’єдна</w:t>
      </w:r>
      <w:r>
        <w:rPr>
          <w:rFonts w:ascii="Times New Roman" w:eastAsia="Times New Roman" w:hAnsi="Times New Roman" w:cs="Times New Roman"/>
          <w:sz w:val="28"/>
          <w:szCs w:val="28"/>
          <w:lang w:eastAsia="uk-UA"/>
        </w:rPr>
        <w:t>н</w:t>
      </w:r>
      <w:r w:rsidRPr="001C08B5">
        <w:rPr>
          <w:rFonts w:ascii="Times New Roman" w:eastAsia="Times New Roman" w:hAnsi="Times New Roman" w:cs="Times New Roman"/>
          <w:sz w:val="28"/>
          <w:szCs w:val="28"/>
          <w:lang w:eastAsia="uk-UA"/>
        </w:rPr>
        <w:t>ня:</w:t>
      </w:r>
      <w:r w:rsidRPr="00EB1C34">
        <w:rPr>
          <w:rFonts w:ascii="Times New Roman" w:eastAsia="Times New Roman" w:hAnsi="Times New Roman" w:cs="Times New Roman"/>
          <w:b/>
          <w:i/>
          <w:sz w:val="28"/>
          <w:szCs w:val="28"/>
          <w:lang w:eastAsia="uk-UA"/>
        </w:rPr>
        <w:t xml:space="preserve"> </w:t>
      </w:r>
      <w:r w:rsidRPr="00EB1C34">
        <w:rPr>
          <w:rFonts w:ascii="Times New Roman" w:eastAsia="Times New Roman" w:hAnsi="Times New Roman" w:cs="Times New Roman"/>
          <w:sz w:val="28"/>
          <w:szCs w:val="28"/>
          <w:lang w:eastAsia="uk-UA"/>
        </w:rPr>
        <w:t xml:space="preserve">батьківський комітет і батьківський клуб вихідного дня </w:t>
      </w:r>
      <w:r w:rsidRPr="00EB1C34">
        <w:rPr>
          <w:rFonts w:ascii="Times New Roman" w:eastAsia="Times New Roman" w:hAnsi="Times New Roman" w:cs="Times New Roman"/>
          <w:sz w:val="28"/>
          <w:szCs w:val="28"/>
          <w:lang w:eastAsia="uk-UA"/>
        </w:rPr>
        <w:lastRenderedPageBreak/>
        <w:t xml:space="preserve">«Родинне коло». І саме у цьому велику роль відіграє загальношкільний батьківський комітет. </w:t>
      </w:r>
    </w:p>
    <w:p w:rsidR="005A674C" w:rsidRPr="00EB1C34" w:rsidRDefault="005A674C" w:rsidP="005A674C">
      <w:pPr>
        <w:pStyle w:val="a3"/>
        <w:spacing w:line="360" w:lineRule="auto"/>
        <w:ind w:firstLine="708"/>
        <w:jc w:val="both"/>
        <w:rPr>
          <w:rFonts w:ascii="Times New Roman" w:hAnsi="Times New Roman" w:cs="Times New Roman"/>
          <w:sz w:val="28"/>
          <w:szCs w:val="28"/>
        </w:rPr>
      </w:pPr>
      <w:r w:rsidRPr="00EB1C34">
        <w:rPr>
          <w:rFonts w:ascii="Times New Roman" w:hAnsi="Times New Roman" w:cs="Times New Roman"/>
          <w:sz w:val="28"/>
          <w:szCs w:val="28"/>
        </w:rPr>
        <w:t>Залучення батьків до діяльності Бирлівської школи І-ІІІ ступенів належить до стратегічних завдань керівництва закладу. Наша школа використовує різні шляхи залучення батьків у діяльності закладу: від простого інформування батьків про надані послуги до передачі батькам відповідальності за надання послуги. Це і індивідуальні консультації для батьків, тренінги, тематичні вечори запитань і відповідей, залучення батьків до позакласних заходів, відкриті уроки для батьків, семінари, моделювання  ситуацій, відкриті діалоги, родинні  чаювання, проекти.</w:t>
      </w:r>
    </w:p>
    <w:p w:rsidR="005A674C" w:rsidRPr="00EB1C34" w:rsidRDefault="005A674C" w:rsidP="005A674C">
      <w:pPr>
        <w:pStyle w:val="a3"/>
        <w:spacing w:line="360" w:lineRule="auto"/>
        <w:jc w:val="both"/>
        <w:rPr>
          <w:rFonts w:ascii="Times New Roman" w:hAnsi="Times New Roman" w:cs="Times New Roman"/>
          <w:bCs/>
          <w:iCs/>
          <w:sz w:val="28"/>
          <w:szCs w:val="28"/>
        </w:rPr>
      </w:pPr>
      <w:r w:rsidRPr="00EB1C34">
        <w:rPr>
          <w:rFonts w:ascii="Times New Roman" w:hAnsi="Times New Roman" w:cs="Times New Roman"/>
          <w:sz w:val="28"/>
          <w:szCs w:val="28"/>
        </w:rPr>
        <w:tab/>
        <w:t xml:space="preserve">Колектив </w:t>
      </w:r>
      <w:r w:rsidRPr="00EB1C34">
        <w:rPr>
          <w:rFonts w:ascii="Times New Roman" w:hAnsi="Times New Roman" w:cs="Times New Roman"/>
          <w:bCs/>
          <w:iCs/>
          <w:sz w:val="28"/>
          <w:szCs w:val="28"/>
        </w:rPr>
        <w:t xml:space="preserve">школи тісно співпрацює з батьками. Педагоги намагаються усунути бар’єри між школою та родиною, тому залучають до участі у житті школи всі покоління, таким чином створюють умови та забезпечують середовище для дітей, яке б сприяло навчанню. </w:t>
      </w:r>
    </w:p>
    <w:p w:rsidR="005A674C" w:rsidRPr="00EB1C34" w:rsidRDefault="005A674C" w:rsidP="005A674C">
      <w:pPr>
        <w:pStyle w:val="a3"/>
        <w:spacing w:line="360" w:lineRule="auto"/>
        <w:ind w:firstLine="708"/>
        <w:jc w:val="both"/>
        <w:rPr>
          <w:rFonts w:ascii="Times New Roman" w:hAnsi="Times New Roman" w:cs="Times New Roman"/>
          <w:sz w:val="28"/>
          <w:szCs w:val="28"/>
        </w:rPr>
      </w:pPr>
      <w:r w:rsidRPr="00EB1C34">
        <w:rPr>
          <w:rFonts w:ascii="Times New Roman" w:hAnsi="Times New Roman" w:cs="Times New Roman"/>
          <w:bCs/>
          <w:sz w:val="28"/>
          <w:szCs w:val="28"/>
        </w:rPr>
        <w:t>Спілкування між сім’єю і школою є постійним та двостороннім.</w:t>
      </w:r>
      <w:r w:rsidRPr="00EB1C34">
        <w:rPr>
          <w:rFonts w:ascii="Times New Roman" w:hAnsi="Times New Roman" w:cs="Times New Roman"/>
          <w:sz w:val="28"/>
          <w:szCs w:val="28"/>
        </w:rPr>
        <w:br/>
        <w:t xml:space="preserve">Ми забезпечуємо батьків чіткою інформацією про навчальний план учнів, діяльність школи, заходи та додаткові програми для дітей. Проводимо зустрічі у зручний для батьків час. З цією метою в школі був створений батьківський клуб вихідного дня «Родинне коло». Положенням якого передбачено не тільки екскурсії разом з батьками, а й індивідуальні консультації, лекції, заходи для батьків у вільний їх від роботи час. </w:t>
      </w:r>
    </w:p>
    <w:p w:rsidR="005A674C" w:rsidRPr="00EB1C34" w:rsidRDefault="005A674C" w:rsidP="005A674C">
      <w:pPr>
        <w:pStyle w:val="a3"/>
        <w:spacing w:line="360" w:lineRule="auto"/>
        <w:ind w:firstLine="708"/>
        <w:jc w:val="both"/>
        <w:rPr>
          <w:rFonts w:ascii="Times New Roman" w:hAnsi="Times New Roman" w:cs="Times New Roman"/>
          <w:i/>
          <w:sz w:val="28"/>
          <w:szCs w:val="28"/>
        </w:rPr>
      </w:pPr>
      <w:r w:rsidRPr="00EB1C34">
        <w:rPr>
          <w:rFonts w:ascii="Times New Roman" w:hAnsi="Times New Roman" w:cs="Times New Roman"/>
          <w:sz w:val="28"/>
          <w:szCs w:val="28"/>
        </w:rPr>
        <w:t xml:space="preserve">Розробили шляхи, за допомогою яких батьки можуть відстежувати роботу своїх дітей </w:t>
      </w:r>
      <w:r w:rsidRPr="001C08B5">
        <w:rPr>
          <w:rFonts w:ascii="Times New Roman" w:hAnsi="Times New Roman" w:cs="Times New Roman"/>
          <w:sz w:val="28"/>
          <w:szCs w:val="28"/>
        </w:rPr>
        <w:t>(«Письмова кореспонденція»</w:t>
      </w:r>
      <w:r w:rsidRPr="00EB1C34">
        <w:rPr>
          <w:rFonts w:ascii="Times New Roman" w:hAnsi="Times New Roman" w:cs="Times New Roman"/>
          <w:sz w:val="28"/>
          <w:szCs w:val="28"/>
        </w:rPr>
        <w:t xml:space="preserve"> - папки для відсилання учнівських робіт додому з місцем у них для батьківських коментарів, </w:t>
      </w:r>
      <w:r w:rsidRPr="00EB1C34">
        <w:rPr>
          <w:rFonts w:ascii="Times New Roman" w:hAnsi="Times New Roman" w:cs="Times New Roman"/>
          <w:iCs/>
          <w:sz w:val="28"/>
          <w:szCs w:val="28"/>
        </w:rPr>
        <w:t>«Батьківський куточок»</w:t>
      </w:r>
      <w:r w:rsidRPr="00EB1C34">
        <w:rPr>
          <w:rFonts w:ascii="Times New Roman" w:hAnsi="Times New Roman" w:cs="Times New Roman"/>
          <w:sz w:val="28"/>
          <w:szCs w:val="28"/>
        </w:rPr>
        <w:t xml:space="preserve">, </w:t>
      </w:r>
      <w:r w:rsidRPr="00EB1C34">
        <w:rPr>
          <w:rFonts w:ascii="Times New Roman" w:hAnsi="Times New Roman" w:cs="Times New Roman"/>
          <w:iCs/>
          <w:sz w:val="28"/>
          <w:szCs w:val="28"/>
        </w:rPr>
        <w:t>скринька для пропозицій, т</w:t>
      </w:r>
      <w:r w:rsidRPr="00EB1C34">
        <w:rPr>
          <w:rFonts w:ascii="Times New Roman" w:hAnsi="Times New Roman" w:cs="Times New Roman"/>
          <w:sz w:val="28"/>
          <w:szCs w:val="28"/>
        </w:rPr>
        <w:t>елефон довіри). Постійно цікавимось думкою батьків про роботу школи через щорічні опитування, анкети, тести</w:t>
      </w:r>
      <w:r w:rsidRPr="00EB1C34">
        <w:rPr>
          <w:rFonts w:ascii="Times New Roman" w:hAnsi="Times New Roman" w:cs="Times New Roman"/>
          <w:i/>
          <w:sz w:val="28"/>
          <w:szCs w:val="28"/>
        </w:rPr>
        <w:t>.</w:t>
      </w:r>
    </w:p>
    <w:p w:rsidR="005A674C" w:rsidRPr="00EB1C34" w:rsidRDefault="005A674C" w:rsidP="005A674C">
      <w:pPr>
        <w:pStyle w:val="a3"/>
        <w:spacing w:line="360" w:lineRule="auto"/>
        <w:ind w:firstLine="708"/>
        <w:jc w:val="both"/>
        <w:rPr>
          <w:rFonts w:ascii="Times New Roman" w:hAnsi="Times New Roman" w:cs="Times New Roman"/>
          <w:iCs/>
          <w:sz w:val="28"/>
          <w:szCs w:val="28"/>
        </w:rPr>
      </w:pPr>
      <w:r w:rsidRPr="00EB1C34">
        <w:rPr>
          <w:rFonts w:ascii="Times New Roman" w:hAnsi="Times New Roman" w:cs="Times New Roman"/>
          <w:sz w:val="28"/>
          <w:szCs w:val="28"/>
        </w:rPr>
        <w:t xml:space="preserve">На початку </w:t>
      </w:r>
      <w:r>
        <w:rPr>
          <w:rFonts w:ascii="Times New Roman" w:hAnsi="Times New Roman" w:cs="Times New Roman"/>
          <w:sz w:val="28"/>
          <w:szCs w:val="28"/>
        </w:rPr>
        <w:t xml:space="preserve">кожного </w:t>
      </w:r>
      <w:r w:rsidRPr="00EB1C34">
        <w:rPr>
          <w:rFonts w:ascii="Times New Roman" w:hAnsi="Times New Roman" w:cs="Times New Roman"/>
          <w:sz w:val="28"/>
          <w:szCs w:val="28"/>
        </w:rPr>
        <w:t>навчального року адміністрація школи пров</w:t>
      </w:r>
      <w:r>
        <w:rPr>
          <w:rFonts w:ascii="Times New Roman" w:hAnsi="Times New Roman" w:cs="Times New Roman"/>
          <w:sz w:val="28"/>
          <w:szCs w:val="28"/>
        </w:rPr>
        <w:t xml:space="preserve">одить </w:t>
      </w:r>
      <w:r w:rsidRPr="00EB1C34">
        <w:rPr>
          <w:rFonts w:ascii="Times New Roman" w:hAnsi="Times New Roman" w:cs="Times New Roman"/>
          <w:sz w:val="28"/>
          <w:szCs w:val="28"/>
        </w:rPr>
        <w:t xml:space="preserve"> анкетування </w:t>
      </w:r>
      <w:r w:rsidRPr="00EB1C34">
        <w:rPr>
          <w:rFonts w:ascii="Times New Roman" w:hAnsi="Times New Roman" w:cs="Times New Roman"/>
          <w:iCs/>
          <w:sz w:val="28"/>
          <w:szCs w:val="28"/>
        </w:rPr>
        <w:t xml:space="preserve">батьків, щоб знати потреби батьків і учнів, слабкі і сильні </w:t>
      </w:r>
      <w:r w:rsidRPr="00EB1C34">
        <w:rPr>
          <w:rFonts w:ascii="Times New Roman" w:hAnsi="Times New Roman" w:cs="Times New Roman"/>
          <w:iCs/>
          <w:sz w:val="28"/>
          <w:szCs w:val="28"/>
        </w:rPr>
        <w:lastRenderedPageBreak/>
        <w:t>сторони закладу і педагогів, а відповідно, належно діяти</w:t>
      </w:r>
      <w:r w:rsidRPr="00EB1C34">
        <w:rPr>
          <w:rFonts w:ascii="Times New Roman" w:hAnsi="Times New Roman" w:cs="Times New Roman"/>
          <w:i/>
          <w:iCs/>
          <w:sz w:val="28"/>
          <w:szCs w:val="28"/>
        </w:rPr>
        <w:t>.</w:t>
      </w:r>
      <w:r w:rsidRPr="00EB1C34">
        <w:rPr>
          <w:rFonts w:ascii="Times New Roman" w:hAnsi="Times New Roman" w:cs="Times New Roman"/>
          <w:iCs/>
          <w:sz w:val="28"/>
          <w:szCs w:val="28"/>
        </w:rPr>
        <w:t xml:space="preserve"> Найбільше часу заб</w:t>
      </w:r>
      <w:r>
        <w:rPr>
          <w:rFonts w:ascii="Times New Roman" w:hAnsi="Times New Roman" w:cs="Times New Roman"/>
          <w:iCs/>
          <w:sz w:val="28"/>
          <w:szCs w:val="28"/>
        </w:rPr>
        <w:t xml:space="preserve">ирає </w:t>
      </w:r>
      <w:r w:rsidRPr="00EB1C34">
        <w:rPr>
          <w:rFonts w:ascii="Times New Roman" w:hAnsi="Times New Roman" w:cs="Times New Roman"/>
          <w:iCs/>
          <w:sz w:val="28"/>
          <w:szCs w:val="28"/>
        </w:rPr>
        <w:t xml:space="preserve"> опрацювання результатів анкетування, однак це того варту</w:t>
      </w:r>
      <w:r>
        <w:rPr>
          <w:rFonts w:ascii="Times New Roman" w:hAnsi="Times New Roman" w:cs="Times New Roman"/>
          <w:iCs/>
          <w:sz w:val="28"/>
          <w:szCs w:val="28"/>
        </w:rPr>
        <w:t>є</w:t>
      </w:r>
      <w:r w:rsidRPr="00EB1C34">
        <w:rPr>
          <w:rFonts w:ascii="Times New Roman" w:hAnsi="Times New Roman" w:cs="Times New Roman"/>
          <w:iCs/>
          <w:sz w:val="28"/>
          <w:szCs w:val="28"/>
        </w:rPr>
        <w:t xml:space="preserve">. </w:t>
      </w:r>
    </w:p>
    <w:p w:rsidR="005A674C" w:rsidRPr="00EB1C34" w:rsidRDefault="005A674C" w:rsidP="005A674C">
      <w:pPr>
        <w:pStyle w:val="a3"/>
        <w:spacing w:line="360" w:lineRule="auto"/>
        <w:ind w:firstLine="708"/>
        <w:jc w:val="both"/>
        <w:rPr>
          <w:rFonts w:ascii="Times New Roman" w:hAnsi="Times New Roman" w:cs="Times New Roman"/>
          <w:iCs/>
          <w:sz w:val="28"/>
          <w:szCs w:val="28"/>
        </w:rPr>
      </w:pPr>
      <w:r w:rsidRPr="00EB1C34">
        <w:rPr>
          <w:rFonts w:ascii="Times New Roman" w:hAnsi="Times New Roman" w:cs="Times New Roman"/>
          <w:iCs/>
          <w:sz w:val="28"/>
          <w:szCs w:val="28"/>
        </w:rPr>
        <w:t>До сильних сторін школи батьки зарах</w:t>
      </w:r>
      <w:r>
        <w:rPr>
          <w:rFonts w:ascii="Times New Roman" w:hAnsi="Times New Roman" w:cs="Times New Roman"/>
          <w:iCs/>
          <w:sz w:val="28"/>
          <w:szCs w:val="28"/>
        </w:rPr>
        <w:t>ов</w:t>
      </w:r>
      <w:r w:rsidRPr="00EB1C34">
        <w:rPr>
          <w:rFonts w:ascii="Times New Roman" w:hAnsi="Times New Roman" w:cs="Times New Roman"/>
          <w:iCs/>
          <w:sz w:val="28"/>
          <w:szCs w:val="28"/>
        </w:rPr>
        <w:t>ували наявність музею Бойової Слави, етнографічної кімнати «Бабусина світлиця», ефективні методи виховання, волонтерську діяльність школи на користь громади («Різдвяний ярмарок», діяльність волонтерського загону «Краплина доброти»), затишне приміщення, викладання деяких предметів, діяльність спортивного, курси із підготовки школярів до ЗНО, матеріальна база (наявність комп’ютерної техніки, інтернету) тощо.</w:t>
      </w:r>
      <w:r>
        <w:rPr>
          <w:rFonts w:ascii="Times New Roman" w:hAnsi="Times New Roman" w:cs="Times New Roman"/>
          <w:iCs/>
          <w:sz w:val="28"/>
          <w:szCs w:val="28"/>
        </w:rPr>
        <w:t xml:space="preserve"> </w:t>
      </w:r>
      <w:r w:rsidRPr="00EB1C34">
        <w:rPr>
          <w:rFonts w:ascii="Times New Roman" w:hAnsi="Times New Roman" w:cs="Times New Roman"/>
          <w:iCs/>
          <w:sz w:val="28"/>
          <w:szCs w:val="28"/>
        </w:rPr>
        <w:t xml:space="preserve">Виявилося, що слабкою ланкою, на думку батьків, </w:t>
      </w:r>
      <w:r>
        <w:rPr>
          <w:rFonts w:ascii="Times New Roman" w:hAnsi="Times New Roman" w:cs="Times New Roman"/>
          <w:iCs/>
          <w:sz w:val="28"/>
          <w:szCs w:val="28"/>
        </w:rPr>
        <w:t>є</w:t>
      </w:r>
      <w:r w:rsidRPr="00EB1C34">
        <w:rPr>
          <w:rFonts w:ascii="Times New Roman" w:hAnsi="Times New Roman" w:cs="Times New Roman"/>
          <w:iCs/>
          <w:sz w:val="28"/>
          <w:szCs w:val="28"/>
        </w:rPr>
        <w:t xml:space="preserve"> зменшення кількості дітей у школі. </w:t>
      </w:r>
    </w:p>
    <w:p w:rsidR="005A674C" w:rsidRPr="00EB1C34" w:rsidRDefault="005A674C" w:rsidP="005A674C">
      <w:pPr>
        <w:pStyle w:val="a3"/>
        <w:spacing w:line="360" w:lineRule="auto"/>
        <w:ind w:firstLine="708"/>
        <w:jc w:val="both"/>
        <w:rPr>
          <w:rFonts w:ascii="Times New Roman" w:hAnsi="Times New Roman" w:cs="Times New Roman"/>
          <w:iCs/>
          <w:sz w:val="28"/>
          <w:szCs w:val="28"/>
        </w:rPr>
      </w:pPr>
      <w:r w:rsidRPr="00EB1C34">
        <w:rPr>
          <w:rFonts w:ascii="Times New Roman" w:hAnsi="Times New Roman" w:cs="Times New Roman"/>
          <w:iCs/>
          <w:sz w:val="28"/>
          <w:szCs w:val="28"/>
        </w:rPr>
        <w:t>Результати анкетування оприлюдн</w:t>
      </w:r>
      <w:r>
        <w:rPr>
          <w:rFonts w:ascii="Times New Roman" w:hAnsi="Times New Roman" w:cs="Times New Roman"/>
          <w:iCs/>
          <w:sz w:val="28"/>
          <w:szCs w:val="28"/>
        </w:rPr>
        <w:t>юються</w:t>
      </w:r>
      <w:r w:rsidRPr="00EB1C34">
        <w:rPr>
          <w:rFonts w:ascii="Times New Roman" w:hAnsi="Times New Roman" w:cs="Times New Roman"/>
          <w:iCs/>
          <w:sz w:val="28"/>
          <w:szCs w:val="28"/>
        </w:rPr>
        <w:t xml:space="preserve"> на загальношкільних батьківських зборах та сходинах села і впли</w:t>
      </w:r>
      <w:r>
        <w:rPr>
          <w:rFonts w:ascii="Times New Roman" w:hAnsi="Times New Roman" w:cs="Times New Roman"/>
          <w:iCs/>
          <w:sz w:val="28"/>
          <w:szCs w:val="28"/>
        </w:rPr>
        <w:t>вають</w:t>
      </w:r>
      <w:r w:rsidRPr="00EB1C34">
        <w:rPr>
          <w:rFonts w:ascii="Times New Roman" w:hAnsi="Times New Roman" w:cs="Times New Roman"/>
          <w:iCs/>
          <w:sz w:val="28"/>
          <w:szCs w:val="28"/>
        </w:rPr>
        <w:t xml:space="preserve"> на план розвитку школи. Щоб виживати в конкурентних умовах і боротися за учнів керівництво школи, педагогічний колектив разом із громадою почало діяти. Вирішили  не тільки якісно навчати, а й діяти по-новому, використовуючи засади освітнього маркетингу. Почали працювати над іміджом школи і створенням доброї репутації закладу серед громад навкол</w:t>
      </w:r>
      <w:r>
        <w:rPr>
          <w:rFonts w:ascii="Times New Roman" w:hAnsi="Times New Roman" w:cs="Times New Roman"/>
          <w:iCs/>
          <w:sz w:val="28"/>
          <w:szCs w:val="28"/>
        </w:rPr>
        <w:t>и</w:t>
      </w:r>
      <w:r w:rsidRPr="00EB1C34">
        <w:rPr>
          <w:rFonts w:ascii="Times New Roman" w:hAnsi="Times New Roman" w:cs="Times New Roman"/>
          <w:iCs/>
          <w:sz w:val="28"/>
          <w:szCs w:val="28"/>
        </w:rPr>
        <w:t>шніх сіл через різні волонтерські акції. Такий висновок допоміг керівництву школи поповнювати ряди своїх учнів і правильно скеровувати свої зусилля з інформування батьків.</w:t>
      </w:r>
    </w:p>
    <w:p w:rsidR="005A674C" w:rsidRPr="00EB1C34" w:rsidRDefault="005A674C" w:rsidP="005A674C">
      <w:pPr>
        <w:pStyle w:val="a3"/>
        <w:spacing w:line="360" w:lineRule="auto"/>
        <w:ind w:firstLine="708"/>
        <w:jc w:val="both"/>
        <w:rPr>
          <w:rFonts w:ascii="Times New Roman" w:hAnsi="Times New Roman" w:cs="Times New Roman"/>
          <w:sz w:val="28"/>
          <w:szCs w:val="28"/>
        </w:rPr>
      </w:pPr>
      <w:r w:rsidRPr="00EB1C34">
        <w:rPr>
          <w:rFonts w:ascii="Times New Roman" w:hAnsi="Times New Roman" w:cs="Times New Roman"/>
          <w:sz w:val="28"/>
          <w:szCs w:val="28"/>
        </w:rPr>
        <w:t>Наша школа напрацювала засади успішної комунікації з батьками, що передбачають партнерські стосунки. Як свідчить практика, здебільшого найтісніше спілкування відбувається між батьками і вчителем (класним керівником). Хоча впровадження деяких інноваційних форм спілкування все таки залежить від директора.</w:t>
      </w:r>
    </w:p>
    <w:p w:rsidR="005A674C" w:rsidRPr="00EB1C34" w:rsidRDefault="005A674C" w:rsidP="005A674C">
      <w:pPr>
        <w:pStyle w:val="a3"/>
        <w:spacing w:line="360" w:lineRule="auto"/>
        <w:ind w:firstLine="708"/>
        <w:jc w:val="both"/>
        <w:rPr>
          <w:rFonts w:ascii="Times New Roman" w:hAnsi="Times New Roman" w:cs="Times New Roman"/>
          <w:sz w:val="28"/>
          <w:szCs w:val="28"/>
        </w:rPr>
      </w:pPr>
      <w:r w:rsidRPr="00EB1C34">
        <w:rPr>
          <w:rFonts w:ascii="Times New Roman" w:hAnsi="Times New Roman" w:cs="Times New Roman"/>
          <w:sz w:val="28"/>
          <w:szCs w:val="28"/>
        </w:rPr>
        <w:t xml:space="preserve">У школі ефективно діють традиційні канали інформування батьків: батьківські збори та індивідуальні бесіди, </w:t>
      </w:r>
      <w:r w:rsidRPr="001C08B5">
        <w:rPr>
          <w:rFonts w:ascii="Times New Roman" w:hAnsi="Times New Roman" w:cs="Times New Roman"/>
          <w:iCs/>
          <w:sz w:val="28"/>
          <w:szCs w:val="28"/>
        </w:rPr>
        <w:t>«Батьківський куточок»</w:t>
      </w:r>
      <w:r w:rsidRPr="00EB1C34">
        <w:rPr>
          <w:rFonts w:ascii="Times New Roman" w:hAnsi="Times New Roman" w:cs="Times New Roman"/>
          <w:sz w:val="28"/>
          <w:szCs w:val="28"/>
        </w:rPr>
        <w:t xml:space="preserve">, де поміщують письмову інформацію, подану на загальношкільних батьківських зборах, зокрема звіти, «Пам’ятки для батьків», витяги освітніх документів, які стосуються співпраці школи і громади, інформацію прагматичного </w:t>
      </w:r>
      <w:r w:rsidRPr="00EB1C34">
        <w:rPr>
          <w:rFonts w:ascii="Times New Roman" w:hAnsi="Times New Roman" w:cs="Times New Roman"/>
          <w:sz w:val="28"/>
          <w:szCs w:val="28"/>
        </w:rPr>
        <w:lastRenderedPageBreak/>
        <w:t xml:space="preserve">характеру, яка цікавить батьків (структура навчального року, план виховних заходів, план роботи батьківського клубу вихідного дня «Родинне коло»), а також </w:t>
      </w:r>
      <w:r w:rsidRPr="001C08B5">
        <w:rPr>
          <w:rFonts w:ascii="Times New Roman" w:hAnsi="Times New Roman" w:cs="Times New Roman"/>
          <w:iCs/>
          <w:sz w:val="28"/>
          <w:szCs w:val="28"/>
        </w:rPr>
        <w:t>скринька для пропозицій</w:t>
      </w:r>
      <w:r w:rsidRPr="001C08B5">
        <w:rPr>
          <w:rFonts w:ascii="Times New Roman" w:hAnsi="Times New Roman" w:cs="Times New Roman"/>
          <w:sz w:val="28"/>
          <w:szCs w:val="28"/>
        </w:rPr>
        <w:t>, з</w:t>
      </w:r>
      <w:r w:rsidRPr="00EB1C34">
        <w:rPr>
          <w:rFonts w:ascii="Times New Roman" w:hAnsi="Times New Roman" w:cs="Times New Roman"/>
          <w:sz w:val="28"/>
          <w:szCs w:val="28"/>
        </w:rPr>
        <w:t>а допомогою якої батьки та гості школи, зрештою, самі учні могли б анонімно висловити свої очікування від роботи школи.</w:t>
      </w:r>
    </w:p>
    <w:p w:rsidR="005A674C" w:rsidRPr="00EB1C34" w:rsidRDefault="005A674C" w:rsidP="005A674C">
      <w:pPr>
        <w:pStyle w:val="a3"/>
        <w:spacing w:line="360" w:lineRule="auto"/>
        <w:ind w:firstLine="708"/>
        <w:jc w:val="both"/>
        <w:rPr>
          <w:rFonts w:ascii="Times New Roman" w:hAnsi="Times New Roman" w:cs="Times New Roman"/>
          <w:sz w:val="28"/>
          <w:szCs w:val="28"/>
        </w:rPr>
      </w:pPr>
      <w:r w:rsidRPr="00EB1C34">
        <w:rPr>
          <w:rFonts w:ascii="Times New Roman" w:hAnsi="Times New Roman" w:cs="Times New Roman"/>
          <w:sz w:val="28"/>
          <w:szCs w:val="28"/>
        </w:rPr>
        <w:t xml:space="preserve">Створення клімату, який демонструє партнерське ставлення до батьків, </w:t>
      </w:r>
      <w:r w:rsidRPr="00EB1C34">
        <w:rPr>
          <w:rFonts w:ascii="Times New Roman" w:hAnsi="Times New Roman" w:cs="Times New Roman"/>
          <w:sz w:val="28"/>
          <w:szCs w:val="28"/>
        </w:rPr>
        <w:br/>
        <w:t xml:space="preserve">заслуга не тільки керівництва нашої школи, але й вчителів, особливо класоводів та класних керівників. Мабуть, ніхто не спілкується з батьками так часто, як класні керівники. Вони є не тільки ініціатором цікавих зібрань, зустрічей, акцій, а й творцем теплої атмосфери між батьками і школою. </w:t>
      </w:r>
    </w:p>
    <w:p w:rsidR="005A674C" w:rsidRPr="00EB1C34" w:rsidRDefault="005A674C" w:rsidP="005A674C">
      <w:pPr>
        <w:pStyle w:val="a3"/>
        <w:spacing w:line="360" w:lineRule="auto"/>
        <w:ind w:firstLine="708"/>
        <w:jc w:val="both"/>
        <w:rPr>
          <w:rFonts w:ascii="Times New Roman" w:hAnsi="Times New Roman" w:cs="Times New Roman"/>
          <w:sz w:val="28"/>
          <w:szCs w:val="28"/>
        </w:rPr>
      </w:pPr>
      <w:r w:rsidRPr="00EB1C34">
        <w:rPr>
          <w:rFonts w:ascii="Times New Roman" w:hAnsi="Times New Roman" w:cs="Times New Roman"/>
          <w:iCs/>
          <w:sz w:val="28"/>
          <w:szCs w:val="28"/>
        </w:rPr>
        <w:t>Для створення родинної атмосфери в навчальному</w:t>
      </w:r>
      <w:r>
        <w:rPr>
          <w:rFonts w:ascii="Times New Roman" w:hAnsi="Times New Roman" w:cs="Times New Roman"/>
          <w:iCs/>
          <w:sz w:val="28"/>
          <w:szCs w:val="28"/>
        </w:rPr>
        <w:t xml:space="preserve"> закладі, вчителі проводять фото</w:t>
      </w:r>
      <w:r w:rsidRPr="00EB1C34">
        <w:rPr>
          <w:rFonts w:ascii="Times New Roman" w:hAnsi="Times New Roman" w:cs="Times New Roman"/>
          <w:iCs/>
          <w:sz w:val="28"/>
          <w:szCs w:val="28"/>
        </w:rPr>
        <w:t>виставки «Моя родина», «Моя сім’я у фотооб’єктиві»,</w:t>
      </w:r>
      <w:r w:rsidRPr="00EB1C34">
        <w:rPr>
          <w:rFonts w:ascii="Times New Roman" w:hAnsi="Times New Roman" w:cs="Times New Roman"/>
          <w:i/>
          <w:iCs/>
          <w:sz w:val="28"/>
          <w:szCs w:val="28"/>
        </w:rPr>
        <w:t xml:space="preserve"> </w:t>
      </w:r>
      <w:r w:rsidRPr="00EB1C34">
        <w:rPr>
          <w:rFonts w:ascii="Times New Roman" w:hAnsi="Times New Roman" w:cs="Times New Roman"/>
          <w:sz w:val="28"/>
          <w:szCs w:val="28"/>
        </w:rPr>
        <w:t>розвішують родинні фотографії батьків та дітей на стінах класу. Така присутність батьків у школі заспокоює дитину, додає їй упевненості в собі.</w:t>
      </w:r>
    </w:p>
    <w:p w:rsidR="005A674C" w:rsidRPr="00EB1C34" w:rsidRDefault="005A674C" w:rsidP="005A674C">
      <w:pPr>
        <w:pStyle w:val="a3"/>
        <w:spacing w:line="360" w:lineRule="auto"/>
        <w:ind w:firstLine="708"/>
        <w:jc w:val="both"/>
        <w:rPr>
          <w:rFonts w:ascii="Times New Roman" w:hAnsi="Times New Roman" w:cs="Times New Roman"/>
          <w:sz w:val="28"/>
          <w:szCs w:val="28"/>
        </w:rPr>
      </w:pPr>
      <w:r w:rsidRPr="00EB1C34">
        <w:rPr>
          <w:rFonts w:ascii="Times New Roman" w:hAnsi="Times New Roman" w:cs="Times New Roman"/>
          <w:sz w:val="28"/>
          <w:szCs w:val="28"/>
        </w:rPr>
        <w:t xml:space="preserve">Класні керівники, організовуючи батьківські збори, намагаються провести зустрічі з батьками цікаво та ефективно, шанобливо ставлячись до часу батьків, не зловживати ним. Обов’язковим атрибутом батьківських зборів є виставки творчих робіт учнів, ярмарки, родзинкою стали збори – концерти, в яких обов’язково задіяні ті учні, батьки яких не часто відвідують такі заходи. </w:t>
      </w:r>
    </w:p>
    <w:p w:rsidR="005A674C" w:rsidRPr="00EB1C34" w:rsidRDefault="005A674C" w:rsidP="005A674C">
      <w:pPr>
        <w:pStyle w:val="a3"/>
        <w:spacing w:line="360" w:lineRule="auto"/>
        <w:ind w:firstLine="708"/>
        <w:jc w:val="both"/>
        <w:rPr>
          <w:rFonts w:ascii="Times New Roman" w:hAnsi="Times New Roman" w:cs="Times New Roman"/>
          <w:sz w:val="28"/>
          <w:szCs w:val="28"/>
        </w:rPr>
      </w:pPr>
      <w:r w:rsidRPr="00EB1C34">
        <w:rPr>
          <w:rFonts w:ascii="Times New Roman" w:hAnsi="Times New Roman" w:cs="Times New Roman"/>
          <w:sz w:val="28"/>
          <w:szCs w:val="28"/>
        </w:rPr>
        <w:t>Стало доброю традицією влаштовувати в класах родинні чаювання під час батьківських зборів, «солодкі столи» за круглим столом під час виховних заходів, «солодкі» сімейні години спілкування.</w:t>
      </w:r>
    </w:p>
    <w:p w:rsidR="005A674C" w:rsidRPr="00EB1C34" w:rsidRDefault="005A674C" w:rsidP="005A674C">
      <w:pPr>
        <w:pStyle w:val="a3"/>
        <w:spacing w:line="360" w:lineRule="auto"/>
        <w:ind w:firstLine="708"/>
        <w:jc w:val="both"/>
        <w:rPr>
          <w:rFonts w:ascii="Times New Roman" w:hAnsi="Times New Roman" w:cs="Times New Roman"/>
          <w:iCs/>
          <w:sz w:val="28"/>
          <w:szCs w:val="28"/>
        </w:rPr>
      </w:pPr>
      <w:r w:rsidRPr="00EB1C34">
        <w:rPr>
          <w:rFonts w:ascii="Times New Roman" w:hAnsi="Times New Roman" w:cs="Times New Roman"/>
          <w:sz w:val="28"/>
          <w:szCs w:val="28"/>
        </w:rPr>
        <w:t xml:space="preserve">Творчою групою школи розроблено пам’ятку та рекомендації для класних керівників </w:t>
      </w:r>
      <w:r w:rsidRPr="00EB1C34">
        <w:rPr>
          <w:rFonts w:ascii="Times New Roman" w:hAnsi="Times New Roman" w:cs="Times New Roman"/>
          <w:iCs/>
          <w:sz w:val="28"/>
          <w:szCs w:val="28"/>
        </w:rPr>
        <w:t>щодо проведення батьківських зборів.</w:t>
      </w:r>
    </w:p>
    <w:p w:rsidR="005A674C" w:rsidRDefault="005A674C" w:rsidP="005A674C">
      <w:pPr>
        <w:pStyle w:val="a3"/>
        <w:spacing w:line="360" w:lineRule="auto"/>
        <w:ind w:firstLine="708"/>
        <w:jc w:val="both"/>
        <w:rPr>
          <w:rFonts w:ascii="Times New Roman" w:hAnsi="Times New Roman" w:cs="Times New Roman"/>
          <w:sz w:val="28"/>
          <w:szCs w:val="28"/>
        </w:rPr>
      </w:pPr>
      <w:r w:rsidRPr="00EB1C34">
        <w:rPr>
          <w:rFonts w:ascii="Times New Roman" w:hAnsi="Times New Roman" w:cs="Times New Roman"/>
          <w:sz w:val="28"/>
          <w:szCs w:val="28"/>
        </w:rPr>
        <w:t xml:space="preserve">Вчителям нашої школи вдалося поламати стереотипи, що індивідуальна бесіда з батьками – це одна з ефективних форм погроз та важелів впливу на школяра. Вони припинили ставитись до індивідуальних бесід як до форми покарання для батьків за непослух дитини. Навпаки, </w:t>
      </w:r>
      <w:r w:rsidRPr="00EB1C34">
        <w:rPr>
          <w:rFonts w:ascii="Times New Roman" w:hAnsi="Times New Roman" w:cs="Times New Roman"/>
          <w:sz w:val="28"/>
          <w:szCs w:val="28"/>
        </w:rPr>
        <w:lastRenderedPageBreak/>
        <w:t>запрошують батьків для того, щоб подякувати їм за гарну поведінку дитини, успіхи у навчанні, повідомити про перемоги в конкурсах.</w:t>
      </w:r>
    </w:p>
    <w:p w:rsidR="005A674C" w:rsidRDefault="005A674C" w:rsidP="005A674C">
      <w:pPr>
        <w:pStyle w:val="a3"/>
        <w:spacing w:line="360" w:lineRule="auto"/>
        <w:ind w:firstLine="708"/>
        <w:jc w:val="center"/>
        <w:rPr>
          <w:rFonts w:ascii="Times New Roman" w:hAnsi="Times New Roman" w:cs="Times New Roman"/>
          <w:b/>
          <w:sz w:val="28"/>
          <w:szCs w:val="28"/>
        </w:rPr>
      </w:pPr>
    </w:p>
    <w:p w:rsidR="005A674C" w:rsidRDefault="005A674C" w:rsidP="005A674C">
      <w:pPr>
        <w:pStyle w:val="a3"/>
        <w:spacing w:line="360" w:lineRule="auto"/>
        <w:ind w:firstLine="708"/>
        <w:jc w:val="center"/>
        <w:rPr>
          <w:rFonts w:ascii="Times New Roman" w:hAnsi="Times New Roman" w:cs="Times New Roman"/>
          <w:b/>
          <w:sz w:val="28"/>
          <w:szCs w:val="28"/>
        </w:rPr>
      </w:pPr>
    </w:p>
    <w:p w:rsidR="005A674C" w:rsidRDefault="005A674C" w:rsidP="005A674C">
      <w:pPr>
        <w:pStyle w:val="a3"/>
        <w:spacing w:line="360" w:lineRule="auto"/>
        <w:ind w:firstLine="708"/>
        <w:jc w:val="center"/>
        <w:rPr>
          <w:rFonts w:ascii="Times New Roman" w:hAnsi="Times New Roman" w:cs="Times New Roman"/>
          <w:b/>
          <w:sz w:val="28"/>
          <w:szCs w:val="28"/>
        </w:rPr>
      </w:pPr>
    </w:p>
    <w:p w:rsidR="005A674C" w:rsidRPr="00B57C81" w:rsidRDefault="005A674C" w:rsidP="005A674C">
      <w:pPr>
        <w:pStyle w:val="a3"/>
        <w:spacing w:line="360" w:lineRule="auto"/>
        <w:ind w:firstLine="708"/>
        <w:jc w:val="center"/>
        <w:rPr>
          <w:rFonts w:ascii="Times New Roman" w:hAnsi="Times New Roman" w:cs="Times New Roman"/>
          <w:b/>
          <w:sz w:val="28"/>
          <w:szCs w:val="28"/>
        </w:rPr>
      </w:pPr>
      <w:r w:rsidRPr="00B57C81">
        <w:rPr>
          <w:rFonts w:ascii="Times New Roman" w:hAnsi="Times New Roman" w:cs="Times New Roman"/>
          <w:b/>
          <w:sz w:val="28"/>
          <w:szCs w:val="28"/>
        </w:rPr>
        <w:t>Висновки</w:t>
      </w:r>
    </w:p>
    <w:p w:rsidR="005A674C" w:rsidRPr="00FE3723" w:rsidRDefault="005A674C" w:rsidP="005A674C">
      <w:pPr>
        <w:pStyle w:val="a3"/>
        <w:spacing w:line="360" w:lineRule="auto"/>
        <w:ind w:firstLine="708"/>
        <w:jc w:val="both"/>
        <w:rPr>
          <w:rFonts w:ascii="Times New Roman" w:hAnsi="Times New Roman" w:cs="Times New Roman"/>
          <w:sz w:val="28"/>
          <w:szCs w:val="28"/>
        </w:rPr>
      </w:pPr>
      <w:r w:rsidRPr="00EB1C34">
        <w:rPr>
          <w:rFonts w:ascii="Times New Roman" w:hAnsi="Times New Roman" w:cs="Times New Roman"/>
          <w:sz w:val="28"/>
          <w:szCs w:val="28"/>
        </w:rPr>
        <w:t xml:space="preserve">Важливою умовою ефективної навчально-виховної роботи є співробітництво школи і сім’ї, яке передбачає належний рівень педагогічної культури батьків. Рівень педагогічної освіченості батьків залежить від традицій у сім’ях, у яких виросли вони, набутих знань, життєвого досвіду, здатності до саморозвитку. Важливим є утвердження нових суспільних, етичних цінностей, глобалізації. Однак педагогічна освіченість батьків інертна і нерідко відстає від реальної педагогічної ситуації, суспільних потреб, очікувань дитини. Очевидним є факт, що батькам бракує знань, умінь і навичок взаємовідносин із своїми дітьми. Тому школа має дбати про постійний розвиток їхніх педагогічних знань, вдаючись до різних методів </w:t>
      </w:r>
      <w:r w:rsidRPr="00FE3723">
        <w:rPr>
          <w:rFonts w:ascii="Times New Roman" w:hAnsi="Times New Roman" w:cs="Times New Roman"/>
          <w:sz w:val="28"/>
          <w:szCs w:val="28"/>
        </w:rPr>
        <w:t>роботи .</w:t>
      </w:r>
    </w:p>
    <w:p w:rsidR="005A674C" w:rsidRPr="00EB1C34" w:rsidRDefault="005A674C" w:rsidP="005A674C">
      <w:pPr>
        <w:pStyle w:val="a3"/>
        <w:spacing w:line="360" w:lineRule="auto"/>
        <w:ind w:firstLine="708"/>
        <w:jc w:val="both"/>
        <w:rPr>
          <w:rFonts w:ascii="Times New Roman" w:hAnsi="Times New Roman" w:cs="Times New Roman"/>
          <w:sz w:val="28"/>
          <w:szCs w:val="28"/>
        </w:rPr>
      </w:pPr>
      <w:r w:rsidRPr="00EB1C34">
        <w:rPr>
          <w:rFonts w:ascii="Times New Roman" w:hAnsi="Times New Roman" w:cs="Times New Roman"/>
          <w:sz w:val="28"/>
          <w:szCs w:val="28"/>
        </w:rPr>
        <w:t>Контакт з батьками як взаємодія може бути встановлений лише за умови, що обидва суб’єкти усвідомлюють: тільки спільними зусиллями можна створити умови для розвитку та виховання дитини, допомогти їй у набутті необхідного соціального досвіду.</w:t>
      </w:r>
    </w:p>
    <w:p w:rsidR="005A674C" w:rsidRPr="00C109CF" w:rsidRDefault="005A674C" w:rsidP="005A674C">
      <w:pPr>
        <w:pStyle w:val="a3"/>
        <w:spacing w:line="360" w:lineRule="auto"/>
        <w:ind w:firstLine="708"/>
        <w:jc w:val="both"/>
        <w:rPr>
          <w:rFonts w:ascii="Times New Roman" w:hAnsi="Times New Roman" w:cs="Times New Roman"/>
          <w:sz w:val="28"/>
          <w:szCs w:val="28"/>
        </w:rPr>
      </w:pPr>
      <w:r w:rsidRPr="00C109CF">
        <w:rPr>
          <w:rFonts w:ascii="Times New Roman" w:hAnsi="Times New Roman" w:cs="Times New Roman"/>
          <w:sz w:val="28"/>
          <w:szCs w:val="28"/>
        </w:rPr>
        <w:t xml:space="preserve">Залучення батьків до організації та участі у виховних заходах, екскурсіях, сприяє покращенню стосунків та спілкуванню у сім'ї, допомагає краще зрозуміти дитину. </w:t>
      </w:r>
    </w:p>
    <w:p w:rsidR="005A674C" w:rsidRDefault="005A674C" w:rsidP="005A674C">
      <w:pPr>
        <w:pStyle w:val="a3"/>
        <w:spacing w:line="360" w:lineRule="auto"/>
        <w:ind w:firstLine="708"/>
        <w:jc w:val="both"/>
        <w:rPr>
          <w:rFonts w:ascii="Times New Roman" w:hAnsi="Times New Roman" w:cs="Times New Roman"/>
          <w:sz w:val="28"/>
          <w:szCs w:val="28"/>
        </w:rPr>
      </w:pPr>
      <w:r w:rsidRPr="00C109CF">
        <w:rPr>
          <w:rFonts w:ascii="Times New Roman" w:hAnsi="Times New Roman" w:cs="Times New Roman"/>
          <w:sz w:val="28"/>
          <w:szCs w:val="28"/>
        </w:rPr>
        <w:t>Батьківська просвіта сприяє підвищенню психолого – педагогічної компетентності батьків, активній співп</w:t>
      </w:r>
      <w:r>
        <w:rPr>
          <w:rFonts w:ascii="Times New Roman" w:hAnsi="Times New Roman" w:cs="Times New Roman"/>
          <w:sz w:val="28"/>
          <w:szCs w:val="28"/>
        </w:rPr>
        <w:t xml:space="preserve">раці з педагогічним колективом. </w:t>
      </w:r>
    </w:p>
    <w:p w:rsidR="005A674C" w:rsidRPr="00C109CF" w:rsidRDefault="005A674C" w:rsidP="005A674C">
      <w:pPr>
        <w:pStyle w:val="a3"/>
        <w:spacing w:line="360" w:lineRule="auto"/>
        <w:ind w:firstLine="708"/>
        <w:jc w:val="both"/>
        <w:rPr>
          <w:rFonts w:ascii="Times New Roman" w:hAnsi="Times New Roman" w:cs="Times New Roman"/>
          <w:sz w:val="28"/>
          <w:szCs w:val="28"/>
        </w:rPr>
      </w:pPr>
      <w:r w:rsidRPr="00C109CF">
        <w:rPr>
          <w:rFonts w:ascii="Times New Roman" w:hAnsi="Times New Roman" w:cs="Times New Roman"/>
          <w:sz w:val="28"/>
          <w:szCs w:val="28"/>
        </w:rPr>
        <w:t xml:space="preserve">Які б завдання суспільство ні ставило перед школою, але саме сім'я була, є і завжди буде найважливішим середовищем формування особистості і найголовнішим інститутом виховання. Без допомоги та підтримки батьків, громадськості, їх глибокої зацікавленості, процес виховання й навчання не </w:t>
      </w:r>
      <w:r w:rsidRPr="00C109CF">
        <w:rPr>
          <w:rFonts w:ascii="Times New Roman" w:hAnsi="Times New Roman" w:cs="Times New Roman"/>
          <w:sz w:val="28"/>
          <w:szCs w:val="28"/>
        </w:rPr>
        <w:lastRenderedPageBreak/>
        <w:t xml:space="preserve">дасть необхідного результату. Єдність вимог з боку школи, сім’ї та громади щодо формування сімейних цінностей, соціальної компетентності, громадсько-патріотичних якостей молодого покоління,  сприяють прискоренню процесів соціалізації дітей їх гармонійного розвитку. </w:t>
      </w:r>
    </w:p>
    <w:p w:rsidR="005A674C" w:rsidRDefault="005A674C" w:rsidP="005A674C">
      <w:pPr>
        <w:spacing w:after="0" w:line="360" w:lineRule="auto"/>
        <w:jc w:val="both"/>
        <w:rPr>
          <w:rFonts w:ascii="Times New Roman" w:hAnsi="Times New Roman" w:cs="Times New Roman"/>
          <w:b/>
          <w:sz w:val="28"/>
          <w:szCs w:val="28"/>
        </w:rPr>
      </w:pPr>
    </w:p>
    <w:p w:rsidR="005A674C" w:rsidRDefault="005A674C" w:rsidP="005A674C">
      <w:pPr>
        <w:spacing w:after="0" w:line="360" w:lineRule="auto"/>
        <w:jc w:val="center"/>
        <w:rPr>
          <w:rFonts w:ascii="Times New Roman" w:hAnsi="Times New Roman" w:cs="Times New Roman"/>
          <w:b/>
          <w:sz w:val="28"/>
          <w:szCs w:val="28"/>
        </w:rPr>
      </w:pPr>
      <w:r w:rsidRPr="00D83515">
        <w:rPr>
          <w:rFonts w:ascii="Times New Roman" w:hAnsi="Times New Roman" w:cs="Times New Roman"/>
          <w:b/>
          <w:sz w:val="28"/>
          <w:szCs w:val="28"/>
        </w:rPr>
        <w:t>Список літератури</w:t>
      </w:r>
    </w:p>
    <w:p w:rsidR="005A674C" w:rsidRPr="00D83515" w:rsidRDefault="005A674C" w:rsidP="005A674C">
      <w:pPr>
        <w:spacing w:after="0" w:line="360" w:lineRule="auto"/>
        <w:jc w:val="center"/>
        <w:rPr>
          <w:rFonts w:ascii="Times New Roman" w:hAnsi="Times New Roman" w:cs="Times New Roman"/>
          <w:b/>
          <w:sz w:val="28"/>
          <w:szCs w:val="28"/>
        </w:rPr>
      </w:pPr>
    </w:p>
    <w:p w:rsidR="005A674C" w:rsidRPr="00D83515" w:rsidRDefault="005A674C" w:rsidP="005A674C">
      <w:pPr>
        <w:spacing w:after="0" w:line="360" w:lineRule="auto"/>
        <w:jc w:val="both"/>
        <w:rPr>
          <w:rFonts w:ascii="Times New Roman" w:hAnsi="Times New Roman" w:cs="Times New Roman"/>
          <w:sz w:val="28"/>
          <w:szCs w:val="28"/>
        </w:rPr>
      </w:pPr>
      <w:r w:rsidRPr="00D83515">
        <w:rPr>
          <w:rFonts w:ascii="Times New Roman" w:hAnsi="Times New Roman" w:cs="Times New Roman"/>
          <w:color w:val="231F20"/>
          <w:sz w:val="28"/>
          <w:szCs w:val="28"/>
        </w:rPr>
        <w:t xml:space="preserve">1. </w:t>
      </w:r>
      <w:r w:rsidRPr="00D83515">
        <w:rPr>
          <w:rFonts w:ascii="Times New Roman" w:hAnsi="Times New Roman" w:cs="Times New Roman"/>
          <w:sz w:val="28"/>
          <w:szCs w:val="28"/>
        </w:rPr>
        <w:t>Артемова Л.В. Історія педагогіки України:</w:t>
      </w:r>
      <w:r>
        <w:rPr>
          <w:rFonts w:ascii="Times New Roman" w:hAnsi="Times New Roman" w:cs="Times New Roman"/>
          <w:sz w:val="28"/>
          <w:szCs w:val="28"/>
        </w:rPr>
        <w:t xml:space="preserve"> підручник. – К.: Либідь, 2006.</w:t>
      </w:r>
      <w:r w:rsidRPr="00D83515">
        <w:rPr>
          <w:rFonts w:ascii="Times New Roman" w:hAnsi="Times New Roman" w:cs="Times New Roman"/>
          <w:sz w:val="28"/>
          <w:szCs w:val="28"/>
        </w:rPr>
        <w:t>–</w:t>
      </w:r>
      <w:r w:rsidRPr="00915D6D">
        <w:rPr>
          <w:rFonts w:ascii="Times New Roman" w:hAnsi="Times New Roman" w:cs="Times New Roman"/>
          <w:sz w:val="28"/>
          <w:szCs w:val="28"/>
        </w:rPr>
        <w:t xml:space="preserve"> </w:t>
      </w:r>
      <w:r w:rsidRPr="00D83515">
        <w:rPr>
          <w:rFonts w:ascii="Times New Roman" w:hAnsi="Times New Roman" w:cs="Times New Roman"/>
          <w:sz w:val="28"/>
          <w:szCs w:val="28"/>
        </w:rPr>
        <w:t xml:space="preserve">с.390 </w:t>
      </w:r>
    </w:p>
    <w:p w:rsidR="005A674C" w:rsidRPr="00D83515" w:rsidRDefault="005A674C" w:rsidP="005A674C">
      <w:pPr>
        <w:spacing w:after="0" w:line="360" w:lineRule="auto"/>
        <w:jc w:val="both"/>
        <w:rPr>
          <w:rFonts w:ascii="Times New Roman" w:hAnsi="Times New Roman" w:cs="Times New Roman"/>
          <w:sz w:val="28"/>
          <w:szCs w:val="28"/>
        </w:rPr>
      </w:pPr>
      <w:r w:rsidRPr="00D83515">
        <w:rPr>
          <w:rFonts w:ascii="Times New Roman" w:hAnsi="Times New Roman" w:cs="Times New Roman"/>
          <w:sz w:val="28"/>
          <w:szCs w:val="28"/>
        </w:rPr>
        <w:t xml:space="preserve">2. </w:t>
      </w:r>
      <w:proofErr w:type="spellStart"/>
      <w:r w:rsidRPr="00D83515">
        <w:rPr>
          <w:rFonts w:ascii="Times New Roman" w:hAnsi="Times New Roman" w:cs="Times New Roman"/>
          <w:sz w:val="28"/>
          <w:szCs w:val="28"/>
        </w:rPr>
        <w:t>Белень</w:t>
      </w:r>
      <w:proofErr w:type="spellEnd"/>
      <w:r w:rsidRPr="00D83515">
        <w:rPr>
          <w:rFonts w:ascii="Times New Roman" w:hAnsi="Times New Roman" w:cs="Times New Roman"/>
          <w:sz w:val="28"/>
          <w:szCs w:val="28"/>
        </w:rPr>
        <w:t xml:space="preserve"> А.І. Академік з Надросся: директор </w:t>
      </w:r>
      <w:proofErr w:type="spellStart"/>
      <w:r w:rsidRPr="00D83515">
        <w:rPr>
          <w:rFonts w:ascii="Times New Roman" w:hAnsi="Times New Roman" w:cs="Times New Roman"/>
          <w:sz w:val="28"/>
          <w:szCs w:val="28"/>
        </w:rPr>
        <w:t>Сахнівської</w:t>
      </w:r>
      <w:proofErr w:type="spellEnd"/>
      <w:r w:rsidRPr="00D83515">
        <w:rPr>
          <w:rFonts w:ascii="Times New Roman" w:hAnsi="Times New Roman" w:cs="Times New Roman"/>
          <w:sz w:val="28"/>
          <w:szCs w:val="28"/>
        </w:rPr>
        <w:t xml:space="preserve"> середньої школи О.А. </w:t>
      </w:r>
      <w:proofErr w:type="spellStart"/>
      <w:r w:rsidRPr="00D83515">
        <w:rPr>
          <w:rFonts w:ascii="Times New Roman" w:hAnsi="Times New Roman" w:cs="Times New Roman"/>
          <w:sz w:val="28"/>
          <w:szCs w:val="28"/>
        </w:rPr>
        <w:t>Захаренко</w:t>
      </w:r>
      <w:proofErr w:type="spellEnd"/>
      <w:r w:rsidRPr="00D83515">
        <w:rPr>
          <w:rFonts w:ascii="Times New Roman" w:hAnsi="Times New Roman" w:cs="Times New Roman"/>
          <w:sz w:val="28"/>
          <w:szCs w:val="28"/>
        </w:rPr>
        <w:t xml:space="preserve"> //Село і люди. – 1997р. – 31січня. – С.6</w:t>
      </w:r>
    </w:p>
    <w:p w:rsidR="005A674C" w:rsidRPr="00D83515" w:rsidRDefault="005A674C" w:rsidP="005A674C">
      <w:pPr>
        <w:spacing w:after="0" w:line="360" w:lineRule="auto"/>
        <w:jc w:val="both"/>
        <w:rPr>
          <w:rFonts w:ascii="Times New Roman" w:hAnsi="Times New Roman" w:cs="Times New Roman"/>
          <w:sz w:val="28"/>
          <w:szCs w:val="28"/>
        </w:rPr>
      </w:pPr>
      <w:r w:rsidRPr="00D83515">
        <w:rPr>
          <w:rFonts w:ascii="Times New Roman" w:hAnsi="Times New Roman" w:cs="Times New Roman"/>
          <w:color w:val="231F20"/>
          <w:sz w:val="28"/>
          <w:szCs w:val="28"/>
        </w:rPr>
        <w:t>3.</w:t>
      </w:r>
      <w:r>
        <w:rPr>
          <w:rFonts w:ascii="Times New Roman" w:hAnsi="Times New Roman" w:cs="Times New Roman"/>
          <w:color w:val="231F20"/>
          <w:sz w:val="28"/>
          <w:szCs w:val="28"/>
        </w:rPr>
        <w:t xml:space="preserve"> </w:t>
      </w:r>
      <w:r w:rsidRPr="00D83515">
        <w:rPr>
          <w:rFonts w:ascii="Times New Roman" w:hAnsi="Times New Roman" w:cs="Times New Roman"/>
          <w:color w:val="231F20"/>
          <w:sz w:val="28"/>
          <w:szCs w:val="28"/>
        </w:rPr>
        <w:t>Громадсько</w:t>
      </w:r>
      <w:r w:rsidRPr="00D83515">
        <w:rPr>
          <w:rFonts w:ascii="Times New Roman" w:hAnsi="Times New Roman" w:cs="Times New Roman"/>
          <w:color w:val="231F20"/>
          <w:sz w:val="28"/>
          <w:szCs w:val="28"/>
        </w:rPr>
        <w:softHyphen/>
      </w:r>
      <w:r>
        <w:rPr>
          <w:rFonts w:ascii="Times New Roman" w:hAnsi="Times New Roman" w:cs="Times New Roman"/>
          <w:color w:val="231F20"/>
          <w:sz w:val="28"/>
          <w:szCs w:val="28"/>
        </w:rPr>
        <w:t xml:space="preserve"> </w:t>
      </w:r>
      <w:r w:rsidRPr="00D83515">
        <w:rPr>
          <w:rFonts w:ascii="Times New Roman" w:hAnsi="Times New Roman" w:cs="Times New Roman"/>
          <w:color w:val="231F20"/>
          <w:sz w:val="28"/>
          <w:szCs w:val="28"/>
        </w:rPr>
        <w:t>активні школи в Україні: Кроки до дій: Посібник зі створення та управління громадсько</w:t>
      </w:r>
      <w:r>
        <w:rPr>
          <w:rFonts w:ascii="Times New Roman" w:hAnsi="Times New Roman" w:cs="Times New Roman"/>
          <w:color w:val="231F20"/>
          <w:sz w:val="28"/>
          <w:szCs w:val="28"/>
        </w:rPr>
        <w:t xml:space="preserve"> </w:t>
      </w:r>
      <w:r w:rsidRPr="00D83515">
        <w:rPr>
          <w:rFonts w:ascii="Times New Roman" w:hAnsi="Times New Roman" w:cs="Times New Roman"/>
          <w:color w:val="231F20"/>
          <w:sz w:val="28"/>
          <w:szCs w:val="28"/>
        </w:rPr>
        <w:softHyphen/>
        <w:t>активною школою. – Всеукраїнський фонд «Крок</w:t>
      </w:r>
      <w:r w:rsidRPr="00D83515">
        <w:rPr>
          <w:rFonts w:ascii="Times New Roman" w:hAnsi="Times New Roman" w:cs="Times New Roman"/>
          <w:color w:val="231F20"/>
          <w:sz w:val="28"/>
          <w:szCs w:val="28"/>
        </w:rPr>
        <w:br/>
        <w:t>за кроком». – 2</w:t>
      </w:r>
      <w:r w:rsidRPr="00D83515">
        <w:rPr>
          <w:rFonts w:ascii="Times New Roman" w:hAnsi="Times New Roman" w:cs="Times New Roman"/>
          <w:color w:val="231F20"/>
          <w:sz w:val="28"/>
          <w:szCs w:val="28"/>
        </w:rPr>
        <w:softHyphen/>
        <w:t>е вид. – Київ: СПД</w:t>
      </w:r>
      <w:r w:rsidRPr="00D83515">
        <w:rPr>
          <w:rFonts w:ascii="Times New Roman" w:hAnsi="Times New Roman" w:cs="Times New Roman"/>
          <w:color w:val="231F20"/>
          <w:sz w:val="28"/>
          <w:szCs w:val="28"/>
        </w:rPr>
        <w:softHyphen/>
        <w:t xml:space="preserve">ФО </w:t>
      </w:r>
      <w:proofErr w:type="spellStart"/>
      <w:r w:rsidRPr="00D83515">
        <w:rPr>
          <w:rFonts w:ascii="Times New Roman" w:hAnsi="Times New Roman" w:cs="Times New Roman"/>
          <w:color w:val="231F20"/>
          <w:sz w:val="28"/>
          <w:szCs w:val="28"/>
        </w:rPr>
        <w:t>Парашин</w:t>
      </w:r>
      <w:proofErr w:type="spellEnd"/>
      <w:r w:rsidRPr="00D83515">
        <w:rPr>
          <w:rFonts w:ascii="Times New Roman" w:hAnsi="Times New Roman" w:cs="Times New Roman"/>
          <w:color w:val="231F20"/>
          <w:sz w:val="28"/>
          <w:szCs w:val="28"/>
        </w:rPr>
        <w:t xml:space="preserve"> К. С., 2008. – 164 с.</w:t>
      </w:r>
      <w:r w:rsidRPr="00D83515">
        <w:rPr>
          <w:rFonts w:ascii="Times New Roman" w:hAnsi="Times New Roman" w:cs="Times New Roman"/>
          <w:color w:val="231F20"/>
          <w:sz w:val="28"/>
          <w:szCs w:val="28"/>
        </w:rPr>
        <w:br/>
      </w:r>
      <w:r w:rsidRPr="00D83515">
        <w:rPr>
          <w:rFonts w:ascii="Times New Roman" w:hAnsi="Times New Roman" w:cs="Times New Roman"/>
          <w:sz w:val="28"/>
          <w:szCs w:val="28"/>
        </w:rPr>
        <w:t xml:space="preserve">4. </w:t>
      </w:r>
      <w:proofErr w:type="spellStart"/>
      <w:r w:rsidRPr="00D83515">
        <w:rPr>
          <w:rFonts w:ascii="Times New Roman" w:hAnsi="Times New Roman" w:cs="Times New Roman"/>
          <w:sz w:val="28"/>
          <w:szCs w:val="28"/>
        </w:rPr>
        <w:t>Доброєва</w:t>
      </w:r>
      <w:proofErr w:type="spellEnd"/>
      <w:r w:rsidRPr="00D83515">
        <w:rPr>
          <w:rFonts w:ascii="Times New Roman" w:hAnsi="Times New Roman" w:cs="Times New Roman"/>
          <w:sz w:val="28"/>
          <w:szCs w:val="28"/>
        </w:rPr>
        <w:t xml:space="preserve"> І.В., </w:t>
      </w:r>
      <w:proofErr w:type="spellStart"/>
      <w:r w:rsidRPr="00D83515">
        <w:rPr>
          <w:rFonts w:ascii="Times New Roman" w:hAnsi="Times New Roman" w:cs="Times New Roman"/>
          <w:sz w:val="28"/>
          <w:szCs w:val="28"/>
        </w:rPr>
        <w:t>Танигіна</w:t>
      </w:r>
      <w:proofErr w:type="spellEnd"/>
      <w:r w:rsidRPr="00D83515">
        <w:rPr>
          <w:rFonts w:ascii="Times New Roman" w:hAnsi="Times New Roman" w:cs="Times New Roman"/>
          <w:sz w:val="28"/>
          <w:szCs w:val="28"/>
        </w:rPr>
        <w:t xml:space="preserve"> Г.Б. Вплив сім’ї та колективу на розвиток дитини. К.: «Здоров’я», 1980, 21с.</w:t>
      </w:r>
    </w:p>
    <w:p w:rsidR="005A674C" w:rsidRPr="00D83515" w:rsidRDefault="005A674C" w:rsidP="005A674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5</w:t>
      </w:r>
      <w:r w:rsidRPr="00D83515">
        <w:rPr>
          <w:rFonts w:ascii="Times New Roman" w:hAnsi="Times New Roman" w:cs="Times New Roman"/>
          <w:sz w:val="28"/>
          <w:szCs w:val="28"/>
        </w:rPr>
        <w:t xml:space="preserve">. </w:t>
      </w:r>
      <w:proofErr w:type="spellStart"/>
      <w:r w:rsidRPr="00D83515">
        <w:rPr>
          <w:rFonts w:ascii="Times New Roman" w:hAnsi="Times New Roman" w:cs="Times New Roman"/>
          <w:sz w:val="28"/>
          <w:szCs w:val="28"/>
        </w:rPr>
        <w:t>Захаренко</w:t>
      </w:r>
      <w:proofErr w:type="spellEnd"/>
      <w:r w:rsidRPr="00D83515">
        <w:rPr>
          <w:rFonts w:ascii="Times New Roman" w:hAnsi="Times New Roman" w:cs="Times New Roman"/>
          <w:sz w:val="28"/>
          <w:szCs w:val="28"/>
        </w:rPr>
        <w:t xml:space="preserve"> О.А. Про родинне виховання. Хрестоматія. /За ред. Л.І. Прокопенко. – Черкаси. ЧНУ ім. Б. Хмельницького, 2006. – 99с.</w:t>
      </w:r>
    </w:p>
    <w:p w:rsidR="005A674C" w:rsidRPr="00D83515" w:rsidRDefault="005A674C" w:rsidP="005A674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6</w:t>
      </w:r>
      <w:r w:rsidRPr="00D83515">
        <w:rPr>
          <w:rFonts w:ascii="Times New Roman" w:hAnsi="Times New Roman" w:cs="Times New Roman"/>
          <w:sz w:val="28"/>
          <w:szCs w:val="28"/>
        </w:rPr>
        <w:t xml:space="preserve">. </w:t>
      </w:r>
      <w:proofErr w:type="spellStart"/>
      <w:r w:rsidRPr="00D83515">
        <w:rPr>
          <w:rFonts w:ascii="Times New Roman" w:hAnsi="Times New Roman" w:cs="Times New Roman"/>
          <w:sz w:val="28"/>
          <w:szCs w:val="28"/>
        </w:rPr>
        <w:t>Захаренко</w:t>
      </w:r>
      <w:proofErr w:type="spellEnd"/>
      <w:r w:rsidRPr="00D83515">
        <w:rPr>
          <w:rFonts w:ascii="Times New Roman" w:hAnsi="Times New Roman" w:cs="Times New Roman"/>
          <w:sz w:val="28"/>
          <w:szCs w:val="28"/>
        </w:rPr>
        <w:t xml:space="preserve"> О.А. Слово до нащадків .- К.: Богданова А.М., 2006.-216 с. </w:t>
      </w:r>
    </w:p>
    <w:p w:rsidR="005A674C" w:rsidRPr="00D83515" w:rsidRDefault="005A674C" w:rsidP="005A674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7</w:t>
      </w:r>
      <w:r w:rsidRPr="00D83515">
        <w:rPr>
          <w:rFonts w:ascii="Times New Roman" w:hAnsi="Times New Roman" w:cs="Times New Roman"/>
          <w:sz w:val="28"/>
          <w:szCs w:val="28"/>
        </w:rPr>
        <w:t xml:space="preserve">. Климко Л.В. Реалізація моделі громадсько-активної школи в контексті сучасних стратегій розвитку освіти // Управління школою . -  № 34–36 (478–480) грудень 2015 р. </w:t>
      </w:r>
    </w:p>
    <w:p w:rsidR="005A674C" w:rsidRPr="00D83515" w:rsidRDefault="005A674C" w:rsidP="005A674C">
      <w:pPr>
        <w:spacing w:after="0" w:line="360" w:lineRule="auto"/>
        <w:jc w:val="both"/>
        <w:rPr>
          <w:rFonts w:ascii="Times New Roman" w:hAnsi="Times New Roman" w:cs="Times New Roman"/>
          <w:color w:val="231F20"/>
          <w:sz w:val="28"/>
          <w:szCs w:val="28"/>
        </w:rPr>
      </w:pPr>
      <w:r>
        <w:rPr>
          <w:rFonts w:ascii="Times New Roman" w:hAnsi="Times New Roman" w:cs="Times New Roman"/>
          <w:color w:val="231F20"/>
          <w:sz w:val="28"/>
          <w:szCs w:val="28"/>
        </w:rPr>
        <w:t>8</w:t>
      </w:r>
      <w:r w:rsidRPr="00D83515">
        <w:rPr>
          <w:rFonts w:ascii="Times New Roman" w:hAnsi="Times New Roman" w:cs="Times New Roman"/>
          <w:color w:val="231F20"/>
          <w:sz w:val="28"/>
          <w:szCs w:val="28"/>
        </w:rPr>
        <w:t>. Коваль В. І. Організація роботи з батьками // Батьківські збори. – Харків: Вид. група «Основа», 2006. – С. 58–71. – (Школа класного керівника).</w:t>
      </w:r>
    </w:p>
    <w:p w:rsidR="005A674C" w:rsidRPr="00D83515" w:rsidRDefault="005A674C" w:rsidP="005A674C">
      <w:pPr>
        <w:spacing w:after="0" w:line="36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9</w:t>
      </w:r>
      <w:r w:rsidRPr="00D83515">
        <w:rPr>
          <w:rFonts w:ascii="Times New Roman" w:eastAsia="Times New Roman" w:hAnsi="Times New Roman" w:cs="Times New Roman"/>
          <w:sz w:val="28"/>
          <w:szCs w:val="28"/>
          <w:lang w:eastAsia="uk-UA"/>
        </w:rPr>
        <w:t>. Костюк Г. Громадсько-активна школа: управління, партнерство, розвиток // Сільська школа України. – 2006. -  №9. - С.11-14.</w:t>
      </w:r>
    </w:p>
    <w:p w:rsidR="005A674C" w:rsidRPr="00D83515" w:rsidRDefault="005A674C" w:rsidP="005A674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10</w:t>
      </w:r>
      <w:r w:rsidRPr="00D83515">
        <w:rPr>
          <w:rFonts w:ascii="Times New Roman" w:hAnsi="Times New Roman" w:cs="Times New Roman"/>
          <w:sz w:val="28"/>
          <w:szCs w:val="28"/>
        </w:rPr>
        <w:t xml:space="preserve">. Сухомлинський В.О. Серце віддаю дітям.// </w:t>
      </w:r>
      <w:proofErr w:type="spellStart"/>
      <w:r w:rsidRPr="00D83515">
        <w:rPr>
          <w:rFonts w:ascii="Times New Roman" w:hAnsi="Times New Roman" w:cs="Times New Roman"/>
          <w:sz w:val="28"/>
          <w:szCs w:val="28"/>
        </w:rPr>
        <w:t>Вибр</w:t>
      </w:r>
      <w:proofErr w:type="spellEnd"/>
      <w:r w:rsidRPr="00D83515">
        <w:rPr>
          <w:rFonts w:ascii="Times New Roman" w:hAnsi="Times New Roman" w:cs="Times New Roman"/>
          <w:sz w:val="28"/>
          <w:szCs w:val="28"/>
        </w:rPr>
        <w:t xml:space="preserve">. </w:t>
      </w:r>
      <w:proofErr w:type="spellStart"/>
      <w:r w:rsidRPr="00D83515">
        <w:rPr>
          <w:rFonts w:ascii="Times New Roman" w:hAnsi="Times New Roman" w:cs="Times New Roman"/>
          <w:sz w:val="28"/>
          <w:szCs w:val="28"/>
        </w:rPr>
        <w:t>тв</w:t>
      </w:r>
      <w:proofErr w:type="spellEnd"/>
      <w:r w:rsidRPr="00D83515">
        <w:rPr>
          <w:rFonts w:ascii="Times New Roman" w:hAnsi="Times New Roman" w:cs="Times New Roman"/>
          <w:sz w:val="28"/>
          <w:szCs w:val="28"/>
        </w:rPr>
        <w:t xml:space="preserve">.: В 5-ти т. – К.: Рад. </w:t>
      </w:r>
      <w:proofErr w:type="spellStart"/>
      <w:r w:rsidRPr="00D83515">
        <w:rPr>
          <w:rFonts w:ascii="Times New Roman" w:hAnsi="Times New Roman" w:cs="Times New Roman"/>
          <w:sz w:val="28"/>
          <w:szCs w:val="28"/>
        </w:rPr>
        <w:t>шк</w:t>
      </w:r>
      <w:proofErr w:type="spellEnd"/>
      <w:r w:rsidRPr="00D83515">
        <w:rPr>
          <w:rFonts w:ascii="Times New Roman" w:hAnsi="Times New Roman" w:cs="Times New Roman"/>
          <w:sz w:val="28"/>
          <w:szCs w:val="28"/>
        </w:rPr>
        <w:t>., 1977. – Т.3.</w:t>
      </w:r>
    </w:p>
    <w:p w:rsidR="005A674C" w:rsidRPr="00FC72F9" w:rsidRDefault="005A674C" w:rsidP="005A674C">
      <w:pPr>
        <w:spacing w:after="0" w:line="360" w:lineRule="auto"/>
        <w:rPr>
          <w:rFonts w:ascii="Times New Roman" w:hAnsi="Times New Roman" w:cs="Times New Roman"/>
          <w:sz w:val="28"/>
          <w:szCs w:val="28"/>
        </w:rPr>
      </w:pPr>
    </w:p>
    <w:p w:rsidR="005A674C" w:rsidRPr="000E3907" w:rsidRDefault="005A674C" w:rsidP="005A674C">
      <w:pPr>
        <w:spacing w:after="0" w:line="360" w:lineRule="auto"/>
        <w:ind w:firstLine="708"/>
        <w:jc w:val="both"/>
      </w:pPr>
    </w:p>
    <w:p w:rsidR="00B8147A" w:rsidRDefault="00B8147A"/>
    <w:sectPr w:rsidR="00B8147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8601DB"/>
    <w:multiLevelType w:val="singleLevel"/>
    <w:tmpl w:val="CA469890"/>
    <w:lvl w:ilvl="0">
      <w:start w:val="3"/>
      <w:numFmt w:val="decimal"/>
      <w:lvlText w:val="%1."/>
      <w:legacy w:legacy="1" w:legacySpace="0" w:legacyIndent="195"/>
      <w:lvlJc w:val="left"/>
      <w:rPr>
        <w:rFonts w:ascii="Times New Roman" w:hAnsi="Times New Roman" w:cs="Times New Roman" w:hint="default"/>
      </w:rPr>
    </w:lvl>
  </w:abstractNum>
  <w:abstractNum w:abstractNumId="1">
    <w:nsid w:val="6FF85C24"/>
    <w:multiLevelType w:val="hybridMultilevel"/>
    <w:tmpl w:val="F8765168"/>
    <w:lvl w:ilvl="0" w:tplc="5316DEE8">
      <w:start w:val="5"/>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74C"/>
    <w:rsid w:val="00062C37"/>
    <w:rsid w:val="002871F4"/>
    <w:rsid w:val="005A674C"/>
    <w:rsid w:val="008C47E3"/>
    <w:rsid w:val="008D4AAC"/>
    <w:rsid w:val="00A564CC"/>
    <w:rsid w:val="00B814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674C"/>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A674C"/>
    <w:pPr>
      <w:spacing w:after="0" w:line="240" w:lineRule="auto"/>
    </w:pPr>
    <w:rPr>
      <w:lang w:val="uk-UA"/>
    </w:rPr>
  </w:style>
  <w:style w:type="character" w:styleId="a4">
    <w:name w:val="Strong"/>
    <w:basedOn w:val="a0"/>
    <w:qFormat/>
    <w:rsid w:val="005A674C"/>
    <w:rPr>
      <w:b/>
      <w:bCs/>
    </w:rPr>
  </w:style>
  <w:style w:type="character" w:styleId="a5">
    <w:name w:val="Hyperlink"/>
    <w:semiHidden/>
    <w:unhideWhenUsed/>
    <w:rsid w:val="005A674C"/>
    <w:rPr>
      <w:color w:val="0000FF"/>
      <w:u w:val="single"/>
    </w:rPr>
  </w:style>
  <w:style w:type="paragraph" w:styleId="a6">
    <w:name w:val="Normal (Web)"/>
    <w:basedOn w:val="a"/>
    <w:uiPriority w:val="99"/>
    <w:unhideWhenUsed/>
    <w:rsid w:val="005A674C"/>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674C"/>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A674C"/>
    <w:pPr>
      <w:spacing w:after="0" w:line="240" w:lineRule="auto"/>
    </w:pPr>
    <w:rPr>
      <w:lang w:val="uk-UA"/>
    </w:rPr>
  </w:style>
  <w:style w:type="character" w:styleId="a4">
    <w:name w:val="Strong"/>
    <w:basedOn w:val="a0"/>
    <w:qFormat/>
    <w:rsid w:val="005A674C"/>
    <w:rPr>
      <w:b/>
      <w:bCs/>
    </w:rPr>
  </w:style>
  <w:style w:type="character" w:styleId="a5">
    <w:name w:val="Hyperlink"/>
    <w:semiHidden/>
    <w:unhideWhenUsed/>
    <w:rsid w:val="005A674C"/>
    <w:rPr>
      <w:color w:val="0000FF"/>
      <w:u w:val="single"/>
    </w:rPr>
  </w:style>
  <w:style w:type="paragraph" w:styleId="a6">
    <w:name w:val="Normal (Web)"/>
    <w:basedOn w:val="a"/>
    <w:uiPriority w:val="99"/>
    <w:unhideWhenUsed/>
    <w:rsid w:val="005A674C"/>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8008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olga-krutenko@ukr.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yrlivkazosh@ukr.ne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12485</Words>
  <Characters>7118</Characters>
  <Application>Microsoft Office Word</Application>
  <DocSecurity>0</DocSecurity>
  <Lines>59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Ольга</cp:lastModifiedBy>
  <cp:revision>2</cp:revision>
  <dcterms:created xsi:type="dcterms:W3CDTF">2017-12-05T13:58:00Z</dcterms:created>
  <dcterms:modified xsi:type="dcterms:W3CDTF">2017-12-05T13:58:00Z</dcterms:modified>
</cp:coreProperties>
</file>